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96C" w:rsidRPr="00A02C48" w:rsidRDefault="0049396C" w:rsidP="0002694E">
      <w:pPr>
        <w:spacing w:line="360" w:lineRule="auto"/>
        <w:ind w:firstLine="567"/>
        <w:jc w:val="both"/>
        <w:rPr>
          <w:b/>
          <w:color w:val="FF0000"/>
          <w:sz w:val="28"/>
          <w:szCs w:val="28"/>
        </w:rPr>
      </w:pPr>
      <w:r w:rsidRPr="00A02C48">
        <w:rPr>
          <w:b/>
          <w:color w:val="FF0000"/>
          <w:sz w:val="28"/>
          <w:szCs w:val="28"/>
        </w:rPr>
        <w:t xml:space="preserve">Название активного метода обучения: </w:t>
      </w:r>
      <w:r w:rsidR="00EC74FF" w:rsidRPr="00A02C48">
        <w:rPr>
          <w:color w:val="FF0000"/>
          <w:sz w:val="28"/>
          <w:szCs w:val="28"/>
        </w:rPr>
        <w:t>Кластер</w:t>
      </w:r>
    </w:p>
    <w:p w:rsidR="00EC74FF" w:rsidRPr="0002694E" w:rsidRDefault="0049396C" w:rsidP="0002694E">
      <w:pPr>
        <w:pStyle w:val="a4"/>
        <w:spacing w:before="0" w:beforeAutospacing="0" w:after="0" w:afterAutospacing="0" w:line="360" w:lineRule="auto"/>
        <w:jc w:val="both"/>
        <w:rPr>
          <w:sz w:val="28"/>
          <w:szCs w:val="28"/>
        </w:rPr>
      </w:pPr>
      <w:r w:rsidRPr="0002694E">
        <w:rPr>
          <w:b/>
          <w:sz w:val="28"/>
          <w:szCs w:val="28"/>
        </w:rPr>
        <w:t>Описание активного метода обучения:</w:t>
      </w:r>
      <w:r w:rsidRPr="0002694E">
        <w:rPr>
          <w:sz w:val="28"/>
          <w:szCs w:val="28"/>
        </w:rPr>
        <w:t xml:space="preserve"> </w:t>
      </w:r>
    </w:p>
    <w:p w:rsidR="00EC74FF" w:rsidRPr="0002694E" w:rsidRDefault="00EC74FF" w:rsidP="0002694E">
      <w:pPr>
        <w:pStyle w:val="a4"/>
        <w:spacing w:before="0" w:beforeAutospacing="0" w:after="0" w:afterAutospacing="0" w:line="360" w:lineRule="auto"/>
        <w:jc w:val="both"/>
        <w:rPr>
          <w:sz w:val="28"/>
          <w:szCs w:val="28"/>
        </w:rPr>
      </w:pPr>
      <w:r w:rsidRPr="0002694E">
        <w:rPr>
          <w:sz w:val="28"/>
          <w:szCs w:val="28"/>
        </w:rPr>
        <w:t>Смысл этого приема заключается в попытке систематизировать и</w:t>
      </w:r>
      <w:bookmarkStart w:id="0" w:name="_GoBack"/>
      <w:bookmarkEnd w:id="0"/>
      <w:r w:rsidRPr="0002694E">
        <w:rPr>
          <w:sz w:val="28"/>
          <w:szCs w:val="28"/>
        </w:rPr>
        <w:t>меющиеся знания по той или иной проблеме.</w:t>
      </w:r>
    </w:p>
    <w:p w:rsidR="00EC74FF" w:rsidRPr="0002694E" w:rsidRDefault="00EC74FF" w:rsidP="0002694E">
      <w:pPr>
        <w:pStyle w:val="a4"/>
        <w:spacing w:before="0" w:beforeAutospacing="0" w:after="0" w:afterAutospacing="0" w:line="360" w:lineRule="auto"/>
        <w:jc w:val="both"/>
        <w:rPr>
          <w:sz w:val="28"/>
          <w:szCs w:val="28"/>
        </w:rPr>
      </w:pPr>
      <w:r w:rsidRPr="0002694E">
        <w:rPr>
          <w:rStyle w:val="a5"/>
          <w:sz w:val="28"/>
          <w:szCs w:val="28"/>
        </w:rPr>
        <w:t>Кластер -</w:t>
      </w:r>
      <w:r w:rsidRPr="0002694E">
        <w:rPr>
          <w:sz w:val="28"/>
          <w:szCs w:val="28"/>
        </w:rPr>
        <w:t xml:space="preserve"> это графическая организация материала, показывающая</w:t>
      </w:r>
      <w:r w:rsidR="002309EA" w:rsidRPr="0002694E">
        <w:rPr>
          <w:sz w:val="28"/>
          <w:szCs w:val="28"/>
        </w:rPr>
        <w:t xml:space="preserve"> </w:t>
      </w:r>
      <w:r w:rsidRPr="0002694E">
        <w:rPr>
          <w:sz w:val="28"/>
          <w:szCs w:val="28"/>
        </w:rPr>
        <w:t xml:space="preserve">смысловые поля того или иного понятия. Слово </w:t>
      </w:r>
      <w:r w:rsidRPr="0002694E">
        <w:rPr>
          <w:rStyle w:val="a5"/>
          <w:sz w:val="28"/>
          <w:szCs w:val="28"/>
        </w:rPr>
        <w:t>кластер в переводе означает</w:t>
      </w:r>
      <w:r w:rsidRPr="0002694E">
        <w:rPr>
          <w:sz w:val="28"/>
          <w:szCs w:val="28"/>
        </w:rPr>
        <w:t xml:space="preserve"> </w:t>
      </w:r>
      <w:r w:rsidRPr="0002694E">
        <w:rPr>
          <w:rStyle w:val="a5"/>
          <w:sz w:val="28"/>
          <w:szCs w:val="28"/>
        </w:rPr>
        <w:t>пучок, созвездие.</w:t>
      </w:r>
      <w:r w:rsidRPr="0002694E">
        <w:rPr>
          <w:sz w:val="28"/>
          <w:szCs w:val="28"/>
        </w:rPr>
        <w:t xml:space="preserve"> Ученик записывает в центре листа ключевое понятие, а от него рисует стрелки-лучи в разные стороны, которые соединяют это слово с другими, от которых в свою очередь лучи расходятся далее и далее.</w:t>
      </w:r>
    </w:p>
    <w:p w:rsidR="00EC74FF" w:rsidRPr="0002694E" w:rsidRDefault="00EC74FF" w:rsidP="0002694E">
      <w:pPr>
        <w:pStyle w:val="a4"/>
        <w:spacing w:before="0" w:beforeAutospacing="0" w:after="0" w:afterAutospacing="0" w:line="360" w:lineRule="auto"/>
        <w:jc w:val="both"/>
        <w:rPr>
          <w:sz w:val="28"/>
          <w:szCs w:val="28"/>
        </w:rPr>
      </w:pPr>
      <w:r w:rsidRPr="0002694E">
        <w:rPr>
          <w:sz w:val="28"/>
          <w:szCs w:val="28"/>
        </w:rPr>
        <w:t>Кластер может быть использован на самых разных стадиях урока</w:t>
      </w:r>
      <w:r w:rsidR="002309EA" w:rsidRPr="0002694E">
        <w:rPr>
          <w:sz w:val="28"/>
          <w:szCs w:val="28"/>
        </w:rPr>
        <w:t>:</w:t>
      </w:r>
    </w:p>
    <w:p w:rsidR="00EC74FF" w:rsidRPr="0002694E" w:rsidRDefault="00EC74FF" w:rsidP="0002694E">
      <w:pPr>
        <w:pStyle w:val="a4"/>
        <w:numPr>
          <w:ilvl w:val="0"/>
          <w:numId w:val="3"/>
        </w:numPr>
        <w:spacing w:before="0" w:beforeAutospacing="0" w:after="0" w:afterAutospacing="0" w:line="360" w:lineRule="auto"/>
        <w:jc w:val="both"/>
        <w:rPr>
          <w:sz w:val="28"/>
          <w:szCs w:val="28"/>
        </w:rPr>
      </w:pPr>
      <w:r w:rsidRPr="0002694E">
        <w:rPr>
          <w:sz w:val="28"/>
          <w:szCs w:val="28"/>
        </w:rPr>
        <w:t>На стадии вызова - для стимулирования мыслительной деятельности.</w:t>
      </w:r>
    </w:p>
    <w:p w:rsidR="00EC74FF" w:rsidRPr="0002694E" w:rsidRDefault="00EC74FF" w:rsidP="0002694E">
      <w:pPr>
        <w:pStyle w:val="a4"/>
        <w:numPr>
          <w:ilvl w:val="0"/>
          <w:numId w:val="3"/>
        </w:numPr>
        <w:spacing w:before="0" w:beforeAutospacing="0" w:after="0" w:afterAutospacing="0" w:line="360" w:lineRule="auto"/>
        <w:jc w:val="both"/>
        <w:rPr>
          <w:sz w:val="28"/>
          <w:szCs w:val="28"/>
        </w:rPr>
      </w:pPr>
      <w:r w:rsidRPr="0002694E">
        <w:rPr>
          <w:sz w:val="28"/>
          <w:szCs w:val="28"/>
        </w:rPr>
        <w:t>На стадии осмысления - для структурирования учебного материала.</w:t>
      </w:r>
    </w:p>
    <w:p w:rsidR="00EC74FF" w:rsidRPr="0002694E" w:rsidRDefault="00EC74FF" w:rsidP="0002694E">
      <w:pPr>
        <w:pStyle w:val="a4"/>
        <w:numPr>
          <w:ilvl w:val="0"/>
          <w:numId w:val="3"/>
        </w:numPr>
        <w:spacing w:before="0" w:beforeAutospacing="0" w:after="0" w:afterAutospacing="0" w:line="360" w:lineRule="auto"/>
        <w:jc w:val="both"/>
        <w:rPr>
          <w:sz w:val="28"/>
          <w:szCs w:val="28"/>
        </w:rPr>
      </w:pPr>
      <w:r w:rsidRPr="0002694E">
        <w:rPr>
          <w:sz w:val="28"/>
          <w:szCs w:val="28"/>
        </w:rPr>
        <w:t>На стадии рефлексии - при подведении итогов того, что учащиеся изучили.</w:t>
      </w:r>
    </w:p>
    <w:p w:rsidR="00EC74FF" w:rsidRPr="0002694E" w:rsidRDefault="00EC74FF" w:rsidP="0002694E">
      <w:pPr>
        <w:spacing w:line="360" w:lineRule="auto"/>
        <w:jc w:val="both"/>
        <w:rPr>
          <w:sz w:val="28"/>
          <w:szCs w:val="28"/>
        </w:rPr>
      </w:pPr>
      <w:r w:rsidRPr="0002694E">
        <w:rPr>
          <w:sz w:val="28"/>
          <w:szCs w:val="28"/>
        </w:rPr>
        <w:t>Кластер может быть использован также для организации индивидуальной и групповой работы как в классе, так и дома.</w:t>
      </w:r>
    </w:p>
    <w:p w:rsidR="00EC74FF" w:rsidRPr="0002694E" w:rsidRDefault="00EC74FF" w:rsidP="0002694E">
      <w:pPr>
        <w:spacing w:line="360" w:lineRule="auto"/>
        <w:ind w:firstLine="567"/>
        <w:jc w:val="both"/>
        <w:rPr>
          <w:b/>
          <w:sz w:val="28"/>
          <w:szCs w:val="28"/>
        </w:rPr>
      </w:pPr>
      <w:r w:rsidRPr="0002694E">
        <w:rPr>
          <w:b/>
          <w:sz w:val="28"/>
          <w:szCs w:val="28"/>
        </w:rPr>
        <w:t xml:space="preserve">Пример 1. </w:t>
      </w:r>
    </w:p>
    <w:p w:rsidR="00EC74FF" w:rsidRPr="0002694E" w:rsidRDefault="00EC74FF" w:rsidP="0002694E">
      <w:pPr>
        <w:spacing w:line="360" w:lineRule="auto"/>
        <w:ind w:firstLine="567"/>
        <w:jc w:val="both"/>
        <w:rPr>
          <w:sz w:val="28"/>
          <w:szCs w:val="28"/>
        </w:rPr>
      </w:pPr>
      <w:r w:rsidRPr="0002694E">
        <w:rPr>
          <w:b/>
          <w:sz w:val="28"/>
          <w:szCs w:val="28"/>
        </w:rPr>
        <w:t>Тема урока:</w:t>
      </w:r>
      <w:r w:rsidRPr="0002694E">
        <w:rPr>
          <w:sz w:val="28"/>
          <w:szCs w:val="28"/>
        </w:rPr>
        <w:t xml:space="preserve"> Как устроен компьютер.</w:t>
      </w:r>
    </w:p>
    <w:p w:rsidR="00EC74FF" w:rsidRPr="0002694E" w:rsidRDefault="00EC74FF" w:rsidP="0002694E">
      <w:pPr>
        <w:spacing w:line="360" w:lineRule="auto"/>
        <w:ind w:firstLine="567"/>
        <w:jc w:val="both"/>
        <w:rPr>
          <w:sz w:val="28"/>
          <w:szCs w:val="28"/>
        </w:rPr>
      </w:pPr>
      <w:r w:rsidRPr="0002694E">
        <w:rPr>
          <w:b/>
          <w:sz w:val="28"/>
          <w:szCs w:val="28"/>
        </w:rPr>
        <w:t>Класс:</w:t>
      </w:r>
      <w:r w:rsidRPr="0002694E">
        <w:rPr>
          <w:sz w:val="28"/>
          <w:szCs w:val="28"/>
        </w:rPr>
        <w:t xml:space="preserve"> 5 (в соответствии с ФГОС ООО).</w:t>
      </w:r>
    </w:p>
    <w:p w:rsidR="00EC74FF" w:rsidRPr="0002694E" w:rsidRDefault="00EC74FF" w:rsidP="0002694E">
      <w:pPr>
        <w:spacing w:line="360" w:lineRule="auto"/>
        <w:ind w:firstLine="567"/>
        <w:jc w:val="both"/>
        <w:rPr>
          <w:i/>
          <w:sz w:val="28"/>
          <w:szCs w:val="28"/>
        </w:rPr>
      </w:pPr>
      <w:r w:rsidRPr="0002694E">
        <w:rPr>
          <w:b/>
          <w:sz w:val="28"/>
          <w:szCs w:val="28"/>
        </w:rPr>
        <w:t>Дидактическое обеспечение метода:</w:t>
      </w:r>
      <w:r w:rsidRPr="0002694E">
        <w:rPr>
          <w:sz w:val="28"/>
          <w:szCs w:val="28"/>
        </w:rPr>
        <w:t xml:space="preserve"> Не требуется. </w:t>
      </w:r>
    </w:p>
    <w:p w:rsidR="00EC74FF" w:rsidRPr="0002694E" w:rsidRDefault="00EC74FF" w:rsidP="0002694E">
      <w:pPr>
        <w:spacing w:line="360" w:lineRule="auto"/>
        <w:ind w:firstLine="567"/>
        <w:jc w:val="both"/>
        <w:rPr>
          <w:sz w:val="28"/>
          <w:szCs w:val="28"/>
        </w:rPr>
      </w:pPr>
      <w:r w:rsidRPr="0002694E">
        <w:rPr>
          <w:b/>
          <w:sz w:val="28"/>
          <w:szCs w:val="28"/>
        </w:rPr>
        <w:t>Использование средств ИКТ:</w:t>
      </w:r>
      <w:r w:rsidRPr="0002694E">
        <w:rPr>
          <w:sz w:val="28"/>
          <w:szCs w:val="28"/>
        </w:rPr>
        <w:t xml:space="preserve"> не требуется.</w:t>
      </w:r>
    </w:p>
    <w:p w:rsidR="00EC74FF" w:rsidRPr="0002694E" w:rsidRDefault="00EC74FF" w:rsidP="0002694E">
      <w:pPr>
        <w:spacing w:line="360" w:lineRule="auto"/>
        <w:ind w:firstLine="567"/>
        <w:jc w:val="both"/>
        <w:rPr>
          <w:sz w:val="28"/>
          <w:szCs w:val="28"/>
        </w:rPr>
      </w:pPr>
      <w:r w:rsidRPr="0002694E">
        <w:rPr>
          <w:b/>
          <w:sz w:val="28"/>
          <w:szCs w:val="28"/>
        </w:rPr>
        <w:t>Время проведения:</w:t>
      </w:r>
      <w:r w:rsidRPr="0002694E">
        <w:rPr>
          <w:sz w:val="28"/>
          <w:szCs w:val="28"/>
        </w:rPr>
        <w:t xml:space="preserve"> 2-3 минуты.</w:t>
      </w:r>
    </w:p>
    <w:p w:rsidR="00EC74FF" w:rsidRPr="0002694E" w:rsidRDefault="00EC74FF" w:rsidP="0002694E">
      <w:pPr>
        <w:spacing w:line="360" w:lineRule="auto"/>
        <w:ind w:firstLine="567"/>
        <w:jc w:val="both"/>
        <w:rPr>
          <w:sz w:val="28"/>
          <w:szCs w:val="28"/>
        </w:rPr>
      </w:pPr>
      <w:r w:rsidRPr="0002694E">
        <w:rPr>
          <w:sz w:val="28"/>
          <w:szCs w:val="28"/>
        </w:rPr>
        <w:t>Карточк</w:t>
      </w:r>
      <w:r w:rsidR="002309EA" w:rsidRPr="0002694E">
        <w:rPr>
          <w:sz w:val="28"/>
          <w:szCs w:val="28"/>
        </w:rPr>
        <w:t xml:space="preserve">а (или запись на доске) </w:t>
      </w:r>
      <w:r w:rsidRPr="0002694E">
        <w:rPr>
          <w:sz w:val="28"/>
          <w:szCs w:val="28"/>
        </w:rPr>
        <w:t>представлен</w:t>
      </w:r>
      <w:r w:rsidR="002309EA" w:rsidRPr="0002694E">
        <w:rPr>
          <w:sz w:val="28"/>
          <w:szCs w:val="28"/>
        </w:rPr>
        <w:t>а</w:t>
      </w:r>
      <w:r w:rsidRPr="0002694E">
        <w:rPr>
          <w:sz w:val="28"/>
          <w:szCs w:val="28"/>
        </w:rPr>
        <w:t xml:space="preserve"> на рисунке 1. </w:t>
      </w:r>
    </w:p>
    <w:p w:rsidR="002309EA" w:rsidRPr="0002694E" w:rsidRDefault="002309EA" w:rsidP="0002694E">
      <w:pPr>
        <w:spacing w:line="360" w:lineRule="auto"/>
        <w:ind w:firstLine="567"/>
        <w:jc w:val="both"/>
        <w:rPr>
          <w:sz w:val="28"/>
          <w:szCs w:val="28"/>
        </w:rPr>
      </w:pPr>
      <w:r w:rsidRPr="0002694E">
        <w:rPr>
          <w:noProof/>
          <w:sz w:val="28"/>
          <w:szCs w:val="28"/>
        </w:rPr>
        <mc:AlternateContent>
          <mc:Choice Requires="wps">
            <w:drawing>
              <wp:anchor distT="0" distB="0" distL="114300" distR="114300" simplePos="0" relativeHeight="251401728" behindDoc="0" locked="0" layoutInCell="1" allowOverlap="1">
                <wp:simplePos x="0" y="0"/>
                <wp:positionH relativeFrom="column">
                  <wp:posOffset>3308985</wp:posOffset>
                </wp:positionH>
                <wp:positionV relativeFrom="paragraph">
                  <wp:posOffset>154940</wp:posOffset>
                </wp:positionV>
                <wp:extent cx="38100" cy="38100"/>
                <wp:effectExtent l="38100" t="38100" r="57150" b="57150"/>
                <wp:wrapNone/>
                <wp:docPr id="2" name="Прямая со стрелкой 2"/>
                <wp:cNvGraphicFramePr/>
                <a:graphic xmlns:a="http://schemas.openxmlformats.org/drawingml/2006/main">
                  <a:graphicData uri="http://schemas.microsoft.com/office/word/2010/wordprocessingShape">
                    <wps:wsp>
                      <wps:cNvCnPr/>
                      <wps:spPr>
                        <a:xfrm flipV="1">
                          <a:off x="0" y="0"/>
                          <a:ext cx="38100" cy="38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3E47777" id="_x0000_t32" coordsize="21600,21600" o:spt="32" o:oned="t" path="m,l21600,21600e" filled="f">
                <v:path arrowok="t" fillok="f" o:connecttype="none"/>
                <o:lock v:ext="edit" shapetype="t"/>
              </v:shapetype>
              <v:shape id="Прямая со стрелкой 2" o:spid="_x0000_s1026" type="#_x0000_t32" style="position:absolute;margin-left:260.55pt;margin-top:12.2pt;width:3pt;height:3pt;flip:y;z-index:25140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" strokecolor="#4579b8 [3044]">
                <v:stroke endarrow="block"/>
              </v:shape>
            </w:pict>
          </mc:Fallback>
        </mc:AlternateContent>
      </w:r>
      <w:r w:rsidRPr="0002694E">
        <w:rPr>
          <w:noProof/>
          <w:sz w:val="28"/>
          <w:szCs w:val="28"/>
        </w:rPr>
        <mc:AlternateContent>
          <mc:Choice Requires="wps">
            <w:drawing>
              <wp:anchor distT="0" distB="0" distL="114300" distR="114300" simplePos="0" relativeHeight="251394560" behindDoc="0" locked="0" layoutInCell="1" allowOverlap="1">
                <wp:simplePos x="0" y="0"/>
                <wp:positionH relativeFrom="column">
                  <wp:posOffset>2156460</wp:posOffset>
                </wp:positionH>
                <wp:positionV relativeFrom="paragraph">
                  <wp:posOffset>183515</wp:posOffset>
                </wp:positionV>
                <wp:extent cx="1695450" cy="952500"/>
                <wp:effectExtent l="0" t="0" r="19050" b="19050"/>
                <wp:wrapNone/>
                <wp:docPr id="1" name="Прямоугольник с двумя скругленными противолежащими углами 1"/>
                <wp:cNvGraphicFramePr/>
                <a:graphic xmlns:a="http://schemas.openxmlformats.org/drawingml/2006/main">
                  <a:graphicData uri="http://schemas.microsoft.com/office/word/2010/wordprocessingShape">
                    <wps:wsp>
                      <wps:cNvSpPr/>
                      <wps:spPr>
                        <a:xfrm>
                          <a:off x="0" y="0"/>
                          <a:ext cx="1695450" cy="952500"/>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309EA" w:rsidRDefault="002309EA" w:rsidP="002309EA">
                            <w:pPr>
                              <w:jc w:val="center"/>
                            </w:pPr>
                            <w:r>
                              <w:t>Персональный компьютер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Прямоугольник с двумя скругленными противолежащими углами 1" o:spid="_x0000_s1026" style="position:absolute;left:0;text-align:left;margin-left:169.8pt;margin-top:14.45pt;width:133.5pt;height:75pt;z-index:251394560;visibility:visible;mso-wrap-style:square;mso-wrap-distance-left:9pt;mso-wrap-distance-top:0;mso-wrap-distance-right:9pt;mso-wrap-distance-bottom:0;mso-position-horizontal:absolute;mso-position-horizontal-relative:text;mso-position-vertical:absolute;mso-position-vertical-relative:text;v-text-anchor:middle" coordsize="1695450,952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" adj="-11796480,,5400" path="m158753,l1695450,r,l1695450,793747v,87677,-71076,158753,-158753,158753l,952500r,l,158753c,71076,71076,,158753,xe" fillcolor="#4f81bd [3204]" strokecolor="#243f60 [1604]" strokeweight="2pt">
                <v:stroke joinstyle="miter"/>
                <v:formulas/>
                <v:path arrowok="t" o:connecttype="custom" o:connectlocs="158753,0;1695450,0;1695450,0;1695450,793747;1536697,952500;0,952500;0,952500;0,158753;158753,0" o:connectangles="0,0,0,0,0,0,0,0,0" textboxrect="0,0,1695450,952500"/>
                <v:textbox>
                  <w:txbxContent>
                    <w:p w:rsidR="002309EA" w:rsidRDefault="002309EA" w:rsidP="002309EA">
                      <w:pPr>
                        <w:jc w:val="center"/>
                      </w:pPr>
                      <w:r>
                        <w:t>Персональный компьютер</w:t>
                      </w:r>
                    </w:p>
                  </w:txbxContent>
                </v:textbox>
              </v:shape>
            </w:pict>
          </mc:Fallback>
        </mc:AlternateContent>
      </w:r>
    </w:p>
    <w:p w:rsidR="002309EA" w:rsidRPr="0002694E" w:rsidRDefault="002309EA" w:rsidP="0002694E">
      <w:pPr>
        <w:spacing w:line="360" w:lineRule="auto"/>
        <w:ind w:firstLine="567"/>
        <w:jc w:val="both"/>
        <w:rPr>
          <w:sz w:val="28"/>
          <w:szCs w:val="28"/>
        </w:rPr>
      </w:pPr>
    </w:p>
    <w:p w:rsidR="002309EA" w:rsidRPr="0002694E" w:rsidRDefault="002309EA" w:rsidP="0002694E">
      <w:pPr>
        <w:spacing w:line="360" w:lineRule="auto"/>
        <w:ind w:firstLine="567"/>
        <w:jc w:val="center"/>
        <w:rPr>
          <w:sz w:val="28"/>
          <w:szCs w:val="28"/>
        </w:rPr>
      </w:pPr>
      <w:r w:rsidRPr="0002694E">
        <w:rPr>
          <w:noProof/>
          <w:sz w:val="28"/>
          <w:szCs w:val="28"/>
        </w:rPr>
        <mc:AlternateContent>
          <mc:Choice Requires="wps">
            <w:drawing>
              <wp:anchor distT="0" distB="0" distL="114300" distR="114300" simplePos="0" relativeHeight="251568640" behindDoc="0" locked="0" layoutInCell="1" allowOverlap="1" wp14:anchorId="30ECF9C7" wp14:editId="0E3701F7">
                <wp:simplePos x="0" y="0"/>
                <wp:positionH relativeFrom="column">
                  <wp:posOffset>2566035</wp:posOffset>
                </wp:positionH>
                <wp:positionV relativeFrom="paragraph">
                  <wp:posOffset>661670</wp:posOffset>
                </wp:positionV>
                <wp:extent cx="95250" cy="942975"/>
                <wp:effectExtent l="0" t="0" r="76200" b="47625"/>
                <wp:wrapNone/>
                <wp:docPr id="10" name="Прямая со стрелкой 10"/>
                <wp:cNvGraphicFramePr/>
                <a:graphic xmlns:a="http://schemas.openxmlformats.org/drawingml/2006/main">
                  <a:graphicData uri="http://schemas.microsoft.com/office/word/2010/wordprocessingShape">
                    <wps:wsp>
                      <wps:cNvCnPr/>
                      <wps:spPr>
                        <a:xfrm>
                          <a:off x="0" y="0"/>
                          <a:ext cx="95250" cy="942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345A1C" id="Прямая со стрелкой 10" o:spid="_x0000_s1026" type="#_x0000_t32" style="position:absolute;margin-left:202.05pt;margin-top:52.1pt;width:7.5pt;height:74.25pt;z-index:251568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" strokecolor="#4579b8 [3044]">
                <v:stroke endarrow="block"/>
              </v:shape>
            </w:pict>
          </mc:Fallback>
        </mc:AlternateContent>
      </w:r>
      <w:r w:rsidRPr="0002694E">
        <w:rPr>
          <w:noProof/>
          <w:sz w:val="28"/>
          <w:szCs w:val="28"/>
        </w:rPr>
        <mc:AlternateContent>
          <mc:Choice Requires="wps">
            <w:drawing>
              <wp:anchor distT="0" distB="0" distL="114300" distR="114300" simplePos="0" relativeHeight="251490816" behindDoc="0" locked="0" layoutInCell="1" allowOverlap="1" wp14:anchorId="488F5383" wp14:editId="3D83A62D">
                <wp:simplePos x="0" y="0"/>
                <wp:positionH relativeFrom="column">
                  <wp:posOffset>1346835</wp:posOffset>
                </wp:positionH>
                <wp:positionV relativeFrom="paragraph">
                  <wp:posOffset>681355</wp:posOffset>
                </wp:positionV>
                <wp:extent cx="1028700" cy="771525"/>
                <wp:effectExtent l="38100" t="0" r="19050" b="47625"/>
                <wp:wrapNone/>
                <wp:docPr id="9" name="Прямая со стрелкой 9"/>
                <wp:cNvGraphicFramePr/>
                <a:graphic xmlns:a="http://schemas.openxmlformats.org/drawingml/2006/main">
                  <a:graphicData uri="http://schemas.microsoft.com/office/word/2010/wordprocessingShape">
                    <wps:wsp>
                      <wps:cNvCnPr/>
                      <wps:spPr>
                        <a:xfrm flipH="1">
                          <a:off x="0" y="0"/>
                          <a:ext cx="1028700" cy="771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478E6C" id="Прямая со стрелкой 9" o:spid="_x0000_s1026" type="#_x0000_t32" style="position:absolute;margin-left:106.05pt;margin-top:53.65pt;width:81pt;height:60.75pt;flip:x;z-index:251490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" strokecolor="#4579b8 [3044]">
                <v:stroke endarrow="block"/>
              </v:shape>
            </w:pict>
          </mc:Fallback>
        </mc:AlternateContent>
      </w:r>
      <w:r w:rsidRPr="0002694E">
        <w:rPr>
          <w:noProof/>
          <w:sz w:val="28"/>
          <w:szCs w:val="28"/>
        </w:rPr>
        <mc:AlternateContent>
          <mc:Choice Requires="wps">
            <w:drawing>
              <wp:anchor distT="0" distB="0" distL="114300" distR="114300" simplePos="0" relativeHeight="251918848" behindDoc="0" locked="0" layoutInCell="1" allowOverlap="1" wp14:anchorId="060C73D2" wp14:editId="26C3F7C9">
                <wp:simplePos x="0" y="0"/>
                <wp:positionH relativeFrom="column">
                  <wp:posOffset>708660</wp:posOffset>
                </wp:positionH>
                <wp:positionV relativeFrom="paragraph">
                  <wp:posOffset>195580</wp:posOffset>
                </wp:positionV>
                <wp:extent cx="1419225" cy="552450"/>
                <wp:effectExtent l="38100" t="0" r="28575" b="57150"/>
                <wp:wrapNone/>
                <wp:docPr id="14" name="Прямая со стрелкой 14"/>
                <wp:cNvGraphicFramePr/>
                <a:graphic xmlns:a="http://schemas.openxmlformats.org/drawingml/2006/main">
                  <a:graphicData uri="http://schemas.microsoft.com/office/word/2010/wordprocessingShape">
                    <wps:wsp>
                      <wps:cNvCnPr/>
                      <wps:spPr>
                        <a:xfrm flipH="1">
                          <a:off x="0" y="0"/>
                          <a:ext cx="1419225" cy="552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ACFD62" id="Прямая со стрелкой 14" o:spid="_x0000_s1026" type="#_x0000_t32" style="position:absolute;margin-left:55.8pt;margin-top:15.4pt;width:111.75pt;height:43.5pt;flip:x;z-index:251918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" strokecolor="#4579b8 [3044]">
                <v:stroke endarrow="block"/>
              </v:shape>
            </w:pict>
          </mc:Fallback>
        </mc:AlternateContent>
      </w:r>
      <w:r w:rsidRPr="0002694E">
        <w:rPr>
          <w:noProof/>
          <w:sz w:val="28"/>
          <w:szCs w:val="28"/>
        </w:rPr>
        <mc:AlternateContent>
          <mc:Choice Requires="wps">
            <w:drawing>
              <wp:anchor distT="0" distB="0" distL="114300" distR="114300" simplePos="0" relativeHeight="251829760" behindDoc="0" locked="0" layoutInCell="1" allowOverlap="1" wp14:anchorId="36F3E18F" wp14:editId="45210071">
                <wp:simplePos x="0" y="0"/>
                <wp:positionH relativeFrom="column">
                  <wp:posOffset>3870960</wp:posOffset>
                </wp:positionH>
                <wp:positionV relativeFrom="paragraph">
                  <wp:posOffset>205105</wp:posOffset>
                </wp:positionV>
                <wp:extent cx="1047750" cy="38100"/>
                <wp:effectExtent l="0" t="38100" r="38100" b="95250"/>
                <wp:wrapNone/>
                <wp:docPr id="13" name="Прямая со стрелкой 13"/>
                <wp:cNvGraphicFramePr/>
                <a:graphic xmlns:a="http://schemas.openxmlformats.org/drawingml/2006/main">
                  <a:graphicData uri="http://schemas.microsoft.com/office/word/2010/wordprocessingShape">
                    <wps:wsp>
                      <wps:cNvCnPr/>
                      <wps:spPr>
                        <a:xfrm>
                          <a:off x="0" y="0"/>
                          <a:ext cx="1047750" cy="38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620FC0" id="Прямая со стрелкой 13" o:spid="_x0000_s1026" type="#_x0000_t32" style="position:absolute;margin-left:304.8pt;margin-top:16.15pt;width:82.5pt;height:3pt;z-index:251829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" strokecolor="#4579b8 [3044]">
                <v:stroke endarrow="block"/>
              </v:shape>
            </w:pict>
          </mc:Fallback>
        </mc:AlternateContent>
      </w:r>
      <w:r w:rsidRPr="0002694E">
        <w:rPr>
          <w:noProof/>
          <w:sz w:val="28"/>
          <w:szCs w:val="28"/>
        </w:rPr>
        <mc:AlternateContent>
          <mc:Choice Requires="wps">
            <w:drawing>
              <wp:anchor distT="0" distB="0" distL="114300" distR="114300" simplePos="0" relativeHeight="251740672" behindDoc="0" locked="0" layoutInCell="1" allowOverlap="1" wp14:anchorId="71F04A4A" wp14:editId="2A5EF484">
                <wp:simplePos x="0" y="0"/>
                <wp:positionH relativeFrom="column">
                  <wp:posOffset>3670935</wp:posOffset>
                </wp:positionH>
                <wp:positionV relativeFrom="paragraph">
                  <wp:posOffset>671830</wp:posOffset>
                </wp:positionV>
                <wp:extent cx="571500" cy="952500"/>
                <wp:effectExtent l="0" t="0" r="57150" b="57150"/>
                <wp:wrapNone/>
                <wp:docPr id="12" name="Прямая со стрелкой 12"/>
                <wp:cNvGraphicFramePr/>
                <a:graphic xmlns:a="http://schemas.openxmlformats.org/drawingml/2006/main">
                  <a:graphicData uri="http://schemas.microsoft.com/office/word/2010/wordprocessingShape">
                    <wps:wsp>
                      <wps:cNvCnPr/>
                      <wps:spPr>
                        <a:xfrm>
                          <a:off x="0" y="0"/>
                          <a:ext cx="571500" cy="952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4125DA" id="Прямая со стрелкой 12" o:spid="_x0000_s1026" type="#_x0000_t32" style="position:absolute;margin-left:289.05pt;margin-top:52.9pt;width:45pt;height:75pt;z-index:251740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" strokecolor="#4579b8 [3044]">
                <v:stroke endarrow="block"/>
              </v:shape>
            </w:pict>
          </mc:Fallback>
        </mc:AlternateContent>
      </w:r>
      <w:r w:rsidRPr="0002694E">
        <w:rPr>
          <w:noProof/>
          <w:sz w:val="28"/>
          <w:szCs w:val="28"/>
        </w:rPr>
        <mc:AlternateContent>
          <mc:Choice Requires="wps">
            <w:drawing>
              <wp:anchor distT="0" distB="0" distL="114300" distR="114300" simplePos="0" relativeHeight="251651584" behindDoc="0" locked="0" layoutInCell="1" allowOverlap="1" wp14:anchorId="6285980D" wp14:editId="3A271CFD">
                <wp:simplePos x="0" y="0"/>
                <wp:positionH relativeFrom="column">
                  <wp:posOffset>3204210</wp:posOffset>
                </wp:positionH>
                <wp:positionV relativeFrom="paragraph">
                  <wp:posOffset>680720</wp:posOffset>
                </wp:positionV>
                <wp:extent cx="180975" cy="942975"/>
                <wp:effectExtent l="0" t="0" r="66675" b="47625"/>
                <wp:wrapNone/>
                <wp:docPr id="11" name="Прямая со стрелкой 11"/>
                <wp:cNvGraphicFramePr/>
                <a:graphic xmlns:a="http://schemas.openxmlformats.org/drawingml/2006/main">
                  <a:graphicData uri="http://schemas.microsoft.com/office/word/2010/wordprocessingShape">
                    <wps:wsp>
                      <wps:cNvCnPr/>
                      <wps:spPr>
                        <a:xfrm>
                          <a:off x="0" y="0"/>
                          <a:ext cx="180975" cy="942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F06699" id="Прямая со стрелкой 11" o:spid="_x0000_s1026" type="#_x0000_t32" style="position:absolute;margin-left:252.3pt;margin-top:53.6pt;width:14.25pt;height:74.25pt;z-index:251651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" strokecolor="#4579b8 [3044]">
                <v:stroke endarrow="block"/>
              </v:shape>
            </w:pict>
          </mc:Fallback>
        </mc:AlternateContent>
      </w:r>
    </w:p>
    <w:p w:rsidR="002309EA" w:rsidRPr="0002694E" w:rsidRDefault="002309EA" w:rsidP="0002694E">
      <w:pPr>
        <w:spacing w:line="360" w:lineRule="auto"/>
        <w:ind w:firstLine="567"/>
        <w:jc w:val="center"/>
        <w:rPr>
          <w:sz w:val="28"/>
          <w:szCs w:val="28"/>
        </w:rPr>
      </w:pPr>
    </w:p>
    <w:p w:rsidR="002309EA" w:rsidRPr="0002694E" w:rsidRDefault="002309EA" w:rsidP="0002694E">
      <w:pPr>
        <w:spacing w:line="360" w:lineRule="auto"/>
        <w:ind w:firstLine="567"/>
        <w:jc w:val="center"/>
        <w:rPr>
          <w:sz w:val="28"/>
          <w:szCs w:val="28"/>
        </w:rPr>
      </w:pPr>
    </w:p>
    <w:p w:rsidR="002309EA" w:rsidRPr="0002694E" w:rsidRDefault="002309EA" w:rsidP="0002694E">
      <w:pPr>
        <w:spacing w:line="360" w:lineRule="auto"/>
        <w:ind w:firstLine="567"/>
        <w:jc w:val="center"/>
        <w:rPr>
          <w:sz w:val="28"/>
          <w:szCs w:val="28"/>
        </w:rPr>
      </w:pPr>
    </w:p>
    <w:p w:rsidR="002309EA" w:rsidRPr="0002694E" w:rsidRDefault="002309EA" w:rsidP="0002694E">
      <w:pPr>
        <w:spacing w:line="360" w:lineRule="auto"/>
        <w:ind w:firstLine="567"/>
        <w:jc w:val="center"/>
        <w:rPr>
          <w:sz w:val="28"/>
          <w:szCs w:val="28"/>
        </w:rPr>
      </w:pPr>
    </w:p>
    <w:p w:rsidR="002309EA" w:rsidRPr="0002694E" w:rsidRDefault="002309EA" w:rsidP="0002694E">
      <w:pPr>
        <w:spacing w:line="360" w:lineRule="auto"/>
        <w:ind w:firstLine="567"/>
        <w:jc w:val="center"/>
        <w:rPr>
          <w:sz w:val="28"/>
          <w:szCs w:val="28"/>
        </w:rPr>
      </w:pPr>
    </w:p>
    <w:p w:rsidR="002309EA" w:rsidRPr="00A02C48" w:rsidRDefault="002309EA" w:rsidP="0002694E">
      <w:pPr>
        <w:spacing w:line="360" w:lineRule="auto"/>
        <w:ind w:firstLine="567"/>
        <w:jc w:val="both"/>
        <w:rPr>
          <w:b/>
          <w:color w:val="FF0000"/>
          <w:sz w:val="28"/>
          <w:szCs w:val="28"/>
        </w:rPr>
      </w:pPr>
      <w:r w:rsidRPr="00A02C48">
        <w:rPr>
          <w:b/>
          <w:color w:val="FF0000"/>
          <w:sz w:val="28"/>
          <w:szCs w:val="28"/>
        </w:rPr>
        <w:lastRenderedPageBreak/>
        <w:t xml:space="preserve">Название активного метода обучения: </w:t>
      </w:r>
      <w:r w:rsidRPr="00A02C48">
        <w:rPr>
          <w:color w:val="FF0000"/>
          <w:sz w:val="28"/>
          <w:szCs w:val="28"/>
        </w:rPr>
        <w:t>Пометки на полях</w:t>
      </w:r>
    </w:p>
    <w:p w:rsidR="002309EA" w:rsidRPr="0002694E" w:rsidRDefault="002309EA" w:rsidP="0002694E">
      <w:pPr>
        <w:pStyle w:val="a4"/>
        <w:spacing w:before="0" w:beforeAutospacing="0" w:after="0" w:afterAutospacing="0" w:line="360" w:lineRule="auto"/>
        <w:jc w:val="both"/>
        <w:rPr>
          <w:sz w:val="28"/>
          <w:szCs w:val="28"/>
        </w:rPr>
      </w:pPr>
      <w:r w:rsidRPr="0002694E">
        <w:rPr>
          <w:b/>
          <w:sz w:val="28"/>
          <w:szCs w:val="28"/>
        </w:rPr>
        <w:t>Описание активного метода обучения:</w:t>
      </w:r>
      <w:r w:rsidRPr="0002694E">
        <w:rPr>
          <w:sz w:val="28"/>
          <w:szCs w:val="28"/>
        </w:rPr>
        <w:t xml:space="preserve"> </w:t>
      </w:r>
    </w:p>
    <w:p w:rsidR="002309EA" w:rsidRPr="0002694E" w:rsidRDefault="002309EA" w:rsidP="0002694E">
      <w:pPr>
        <w:pStyle w:val="a4"/>
        <w:spacing w:before="0" w:beforeAutospacing="0" w:after="0" w:afterAutospacing="0" w:line="360" w:lineRule="auto"/>
        <w:jc w:val="both"/>
        <w:rPr>
          <w:sz w:val="28"/>
          <w:szCs w:val="28"/>
        </w:rPr>
      </w:pPr>
      <w:r w:rsidRPr="0002694E">
        <w:rPr>
          <w:sz w:val="28"/>
          <w:szCs w:val="28"/>
        </w:rPr>
        <w:t>Этот прием является средством, позволяющим    ученику отслеживать свое понимание прочитанного задания, текста. Технически он достаточно прост. Учеников надо познакомить с рядом маркировочных знаков и предложить им по мере чтения ставить их карандашом на полях специально подобранного и распечатанного текста. Помечать следует, отдельные задания или предложения в тексте.</w:t>
      </w:r>
    </w:p>
    <w:p w:rsidR="002309EA" w:rsidRPr="0002694E" w:rsidRDefault="002309EA" w:rsidP="0002694E">
      <w:pPr>
        <w:pStyle w:val="a4"/>
        <w:spacing w:before="0" w:beforeAutospacing="0" w:after="0" w:afterAutospacing="0" w:line="360" w:lineRule="auto"/>
        <w:jc w:val="both"/>
        <w:rPr>
          <w:sz w:val="28"/>
          <w:szCs w:val="28"/>
        </w:rPr>
      </w:pPr>
      <w:r w:rsidRPr="0002694E">
        <w:rPr>
          <w:sz w:val="28"/>
          <w:szCs w:val="28"/>
        </w:rPr>
        <w:t>Пометки должны быть следующие:</w:t>
      </w:r>
    </w:p>
    <w:p w:rsidR="002309EA" w:rsidRPr="0002694E" w:rsidRDefault="002309EA" w:rsidP="0002694E">
      <w:pPr>
        <w:pStyle w:val="a4"/>
        <w:numPr>
          <w:ilvl w:val="0"/>
          <w:numId w:val="5"/>
        </w:numPr>
        <w:spacing w:before="0" w:beforeAutospacing="0" w:after="0" w:afterAutospacing="0" w:line="360" w:lineRule="auto"/>
        <w:jc w:val="both"/>
        <w:rPr>
          <w:sz w:val="28"/>
          <w:szCs w:val="28"/>
        </w:rPr>
      </w:pPr>
      <w:r w:rsidRPr="0002694E">
        <w:rPr>
          <w:sz w:val="28"/>
          <w:szCs w:val="28"/>
        </w:rPr>
        <w:t>Знаком «галочка» (˅) отмечается в тексте информация, которая уже известна ученику. Он ранее с ней познакомился.</w:t>
      </w:r>
    </w:p>
    <w:p w:rsidR="002309EA" w:rsidRPr="0002694E" w:rsidRDefault="002309EA" w:rsidP="0002694E">
      <w:pPr>
        <w:pStyle w:val="a4"/>
        <w:numPr>
          <w:ilvl w:val="0"/>
          <w:numId w:val="5"/>
        </w:numPr>
        <w:spacing w:before="0" w:beforeAutospacing="0" w:after="0" w:afterAutospacing="0" w:line="360" w:lineRule="auto"/>
        <w:jc w:val="both"/>
        <w:rPr>
          <w:sz w:val="28"/>
          <w:szCs w:val="28"/>
        </w:rPr>
      </w:pPr>
      <w:r w:rsidRPr="0002694E">
        <w:rPr>
          <w:sz w:val="28"/>
          <w:szCs w:val="28"/>
        </w:rPr>
        <w:t>Знаком «плюс» (+) отмечается новое знание, новая информация. Ученик ставит этот знак только в том случае, если он впервые встречается с прочитанным заданием, текстом.</w:t>
      </w:r>
    </w:p>
    <w:p w:rsidR="002309EA" w:rsidRPr="0002694E" w:rsidRDefault="002309EA" w:rsidP="0002694E">
      <w:pPr>
        <w:pStyle w:val="a4"/>
        <w:numPr>
          <w:ilvl w:val="0"/>
          <w:numId w:val="5"/>
        </w:numPr>
        <w:spacing w:before="0" w:beforeAutospacing="0" w:after="0" w:afterAutospacing="0" w:line="360" w:lineRule="auto"/>
        <w:jc w:val="both"/>
        <w:rPr>
          <w:sz w:val="28"/>
          <w:szCs w:val="28"/>
        </w:rPr>
      </w:pPr>
      <w:r w:rsidRPr="0002694E">
        <w:rPr>
          <w:sz w:val="28"/>
          <w:szCs w:val="28"/>
        </w:rPr>
        <w:t>Знаком «вопрос» (?) отмечается то, что осталось непонятным ученику и требует дополнительных сведений, вызывает желание узнать подробнее.</w:t>
      </w:r>
    </w:p>
    <w:p w:rsidR="002309EA" w:rsidRPr="0002694E" w:rsidRDefault="002309EA" w:rsidP="0002694E">
      <w:pPr>
        <w:pStyle w:val="a4"/>
        <w:numPr>
          <w:ilvl w:val="0"/>
          <w:numId w:val="5"/>
        </w:numPr>
        <w:spacing w:before="0" w:beforeAutospacing="0" w:after="0" w:afterAutospacing="0" w:line="360" w:lineRule="auto"/>
        <w:jc w:val="both"/>
        <w:rPr>
          <w:sz w:val="28"/>
          <w:szCs w:val="28"/>
        </w:rPr>
      </w:pPr>
      <w:r w:rsidRPr="0002694E">
        <w:rPr>
          <w:sz w:val="28"/>
          <w:szCs w:val="28"/>
        </w:rPr>
        <w:t>Знаком «восклицательный знак» (!) отмечается то, что учеников удивило.</w:t>
      </w:r>
    </w:p>
    <w:p w:rsidR="002309EA" w:rsidRPr="0002694E" w:rsidRDefault="002309EA" w:rsidP="0002694E">
      <w:pPr>
        <w:pStyle w:val="a4"/>
        <w:spacing w:before="0" w:beforeAutospacing="0" w:after="0" w:afterAutospacing="0" w:line="360" w:lineRule="auto"/>
        <w:jc w:val="both"/>
        <w:rPr>
          <w:sz w:val="28"/>
          <w:szCs w:val="28"/>
        </w:rPr>
      </w:pPr>
      <w:r w:rsidRPr="0002694E">
        <w:rPr>
          <w:sz w:val="28"/>
          <w:szCs w:val="28"/>
        </w:rPr>
        <w:t>Данный прием требует от ученика не просто читать, а вчитываться в задание, в текст, отслеживать собственное понимание в процессе чтения задания, текст</w:t>
      </w:r>
      <w:r w:rsidR="005B5963" w:rsidRPr="0002694E">
        <w:rPr>
          <w:sz w:val="28"/>
          <w:szCs w:val="28"/>
        </w:rPr>
        <w:t xml:space="preserve">а или восприятия любой иной </w:t>
      </w:r>
      <w:r w:rsidRPr="0002694E">
        <w:rPr>
          <w:sz w:val="28"/>
          <w:szCs w:val="28"/>
        </w:rPr>
        <w:t>информации. На практике ученики просто пропускают то, что не поняли. И в данном случае маркировочный знак «вопрос» обязывает их быть внимательным и отмечать непонятное. Использование маркировочных знаков позволяет соотносить новую информацию с имеющимися представлениями.</w:t>
      </w:r>
    </w:p>
    <w:p w:rsidR="002309EA" w:rsidRPr="0002694E" w:rsidRDefault="002309EA" w:rsidP="0002694E">
      <w:pPr>
        <w:pStyle w:val="a4"/>
        <w:spacing w:before="0" w:beforeAutospacing="0" w:after="0" w:afterAutospacing="0" w:line="360" w:lineRule="auto"/>
        <w:jc w:val="both"/>
        <w:rPr>
          <w:sz w:val="28"/>
          <w:szCs w:val="28"/>
        </w:rPr>
      </w:pPr>
      <w:r w:rsidRPr="0002694E">
        <w:rPr>
          <w:sz w:val="28"/>
          <w:szCs w:val="28"/>
        </w:rPr>
        <w:t>Вопросы, заданные учениками по той или иной теме, приучают их осознавать, что знания, полученные на уроке, не конечны, что многое остается «за кадром». А это стимулирует учеников к поиску ответа на вопрос, обращению к разным источникам информации: можно спросить у родителей, что они думают по этому поводу, можно поискать ответ в дополнительной литературе, можно получить ответ от учителя на следующем уроке.</w:t>
      </w:r>
    </w:p>
    <w:p w:rsidR="002309EA" w:rsidRPr="0002694E" w:rsidRDefault="002309EA" w:rsidP="0002694E">
      <w:pPr>
        <w:pStyle w:val="a4"/>
        <w:spacing w:before="0" w:beforeAutospacing="0" w:after="0" w:afterAutospacing="0" w:line="360" w:lineRule="auto"/>
        <w:jc w:val="both"/>
        <w:rPr>
          <w:b/>
          <w:sz w:val="28"/>
          <w:szCs w:val="28"/>
        </w:rPr>
      </w:pPr>
      <w:r w:rsidRPr="0002694E">
        <w:rPr>
          <w:b/>
          <w:sz w:val="28"/>
          <w:szCs w:val="28"/>
        </w:rPr>
        <w:t xml:space="preserve">Пример 1. </w:t>
      </w:r>
    </w:p>
    <w:p w:rsidR="002309EA" w:rsidRPr="0002694E" w:rsidRDefault="002309EA" w:rsidP="0002694E">
      <w:pPr>
        <w:spacing w:line="360" w:lineRule="auto"/>
        <w:ind w:firstLine="567"/>
        <w:jc w:val="both"/>
        <w:rPr>
          <w:sz w:val="28"/>
          <w:szCs w:val="28"/>
        </w:rPr>
      </w:pPr>
      <w:r w:rsidRPr="0002694E">
        <w:rPr>
          <w:b/>
          <w:sz w:val="28"/>
          <w:szCs w:val="28"/>
        </w:rPr>
        <w:t>Тема урока:</w:t>
      </w:r>
      <w:r w:rsidRPr="0002694E">
        <w:rPr>
          <w:sz w:val="28"/>
          <w:szCs w:val="28"/>
        </w:rPr>
        <w:t xml:space="preserve"> Как мы познаем окружающий мир.</w:t>
      </w:r>
    </w:p>
    <w:p w:rsidR="002309EA" w:rsidRPr="0002694E" w:rsidRDefault="002309EA" w:rsidP="0002694E">
      <w:pPr>
        <w:spacing w:line="360" w:lineRule="auto"/>
        <w:ind w:firstLine="567"/>
        <w:jc w:val="both"/>
        <w:rPr>
          <w:sz w:val="28"/>
          <w:szCs w:val="28"/>
        </w:rPr>
      </w:pPr>
      <w:r w:rsidRPr="0002694E">
        <w:rPr>
          <w:b/>
          <w:sz w:val="28"/>
          <w:szCs w:val="28"/>
        </w:rPr>
        <w:lastRenderedPageBreak/>
        <w:t>Класс:</w:t>
      </w:r>
      <w:r w:rsidRPr="0002694E">
        <w:rPr>
          <w:sz w:val="28"/>
          <w:szCs w:val="28"/>
        </w:rPr>
        <w:t xml:space="preserve"> 6 (в соответствии с ФГОС ООО).</w:t>
      </w:r>
    </w:p>
    <w:p w:rsidR="002309EA" w:rsidRPr="0002694E" w:rsidRDefault="002309EA" w:rsidP="0002694E">
      <w:pPr>
        <w:spacing w:line="360" w:lineRule="auto"/>
        <w:ind w:firstLine="567"/>
        <w:jc w:val="both"/>
        <w:rPr>
          <w:i/>
          <w:sz w:val="28"/>
          <w:szCs w:val="28"/>
        </w:rPr>
      </w:pPr>
      <w:r w:rsidRPr="0002694E">
        <w:rPr>
          <w:b/>
          <w:sz w:val="28"/>
          <w:szCs w:val="28"/>
        </w:rPr>
        <w:t>Дидактическое обеспечение метода:</w:t>
      </w:r>
      <w:r w:rsidRPr="0002694E">
        <w:rPr>
          <w:sz w:val="28"/>
          <w:szCs w:val="28"/>
        </w:rPr>
        <w:t xml:space="preserve"> </w:t>
      </w:r>
      <w:r w:rsidR="005B5963" w:rsidRPr="0002694E">
        <w:rPr>
          <w:sz w:val="28"/>
          <w:szCs w:val="28"/>
        </w:rPr>
        <w:t>учебник, карандаш</w:t>
      </w:r>
      <w:r w:rsidRPr="0002694E">
        <w:rPr>
          <w:sz w:val="28"/>
          <w:szCs w:val="28"/>
        </w:rPr>
        <w:t xml:space="preserve">. </w:t>
      </w:r>
    </w:p>
    <w:p w:rsidR="002309EA" w:rsidRPr="0002694E" w:rsidRDefault="002309EA" w:rsidP="0002694E">
      <w:pPr>
        <w:spacing w:line="360" w:lineRule="auto"/>
        <w:ind w:firstLine="567"/>
        <w:jc w:val="both"/>
        <w:rPr>
          <w:sz w:val="28"/>
          <w:szCs w:val="28"/>
        </w:rPr>
      </w:pPr>
      <w:r w:rsidRPr="0002694E">
        <w:rPr>
          <w:b/>
          <w:sz w:val="28"/>
          <w:szCs w:val="28"/>
        </w:rPr>
        <w:t>Использование средств ИКТ:</w:t>
      </w:r>
      <w:r w:rsidRPr="0002694E">
        <w:rPr>
          <w:sz w:val="28"/>
          <w:szCs w:val="28"/>
        </w:rPr>
        <w:t xml:space="preserve"> не требуется.</w:t>
      </w:r>
    </w:p>
    <w:p w:rsidR="002309EA" w:rsidRPr="0002694E" w:rsidRDefault="002309EA" w:rsidP="0002694E">
      <w:pPr>
        <w:spacing w:line="360" w:lineRule="auto"/>
        <w:ind w:firstLine="567"/>
        <w:jc w:val="both"/>
        <w:rPr>
          <w:sz w:val="28"/>
          <w:szCs w:val="28"/>
        </w:rPr>
      </w:pPr>
      <w:r w:rsidRPr="0002694E">
        <w:rPr>
          <w:b/>
          <w:sz w:val="28"/>
          <w:szCs w:val="28"/>
        </w:rPr>
        <w:t>Время проведения:</w:t>
      </w:r>
      <w:r w:rsidRPr="0002694E">
        <w:rPr>
          <w:sz w:val="28"/>
          <w:szCs w:val="28"/>
        </w:rPr>
        <w:t xml:space="preserve"> </w:t>
      </w:r>
      <w:r w:rsidR="005B5963" w:rsidRPr="0002694E">
        <w:rPr>
          <w:sz w:val="28"/>
          <w:szCs w:val="28"/>
        </w:rPr>
        <w:t>до 10</w:t>
      </w:r>
      <w:r w:rsidRPr="0002694E">
        <w:rPr>
          <w:sz w:val="28"/>
          <w:szCs w:val="28"/>
        </w:rPr>
        <w:t xml:space="preserve"> минут.</w:t>
      </w:r>
    </w:p>
    <w:p w:rsidR="002309EA" w:rsidRPr="0002694E" w:rsidRDefault="005B5963" w:rsidP="0002694E">
      <w:pPr>
        <w:spacing w:line="360" w:lineRule="auto"/>
        <w:ind w:firstLine="567"/>
        <w:jc w:val="both"/>
        <w:rPr>
          <w:sz w:val="28"/>
          <w:szCs w:val="28"/>
        </w:rPr>
      </w:pPr>
      <w:r w:rsidRPr="0002694E">
        <w:rPr>
          <w:sz w:val="28"/>
          <w:szCs w:val="28"/>
        </w:rPr>
        <w:t xml:space="preserve">Учащийся самостоятельно читает параграф 7, и расставляет знаки (˅, </w:t>
      </w:r>
      <w:proofErr w:type="gramStart"/>
      <w:r w:rsidRPr="0002694E">
        <w:rPr>
          <w:sz w:val="28"/>
          <w:szCs w:val="28"/>
        </w:rPr>
        <w:t>+, ?,</w:t>
      </w:r>
      <w:proofErr w:type="gramEnd"/>
      <w:r w:rsidRPr="0002694E">
        <w:rPr>
          <w:sz w:val="28"/>
          <w:szCs w:val="28"/>
        </w:rPr>
        <w:t xml:space="preserve"> !) на полях данного параграфа. После чего идет объяснение данного материала. В конце урока (темы), ребята, могут поменять некоторые знаки, получить ответы на вопросы «?»</w:t>
      </w:r>
      <w:r w:rsidR="002309EA" w:rsidRPr="0002694E">
        <w:rPr>
          <w:sz w:val="28"/>
          <w:szCs w:val="28"/>
        </w:rPr>
        <w:t xml:space="preserve"> </w:t>
      </w:r>
      <w:r w:rsidRPr="0002694E">
        <w:rPr>
          <w:sz w:val="28"/>
          <w:szCs w:val="28"/>
        </w:rPr>
        <w:t>и т.д.</w:t>
      </w:r>
    </w:p>
    <w:p w:rsidR="009B417F" w:rsidRPr="0002694E" w:rsidRDefault="009B417F" w:rsidP="0002694E">
      <w:pPr>
        <w:spacing w:line="360" w:lineRule="auto"/>
        <w:ind w:firstLine="567"/>
        <w:jc w:val="both"/>
        <w:rPr>
          <w:b/>
          <w:sz w:val="28"/>
          <w:szCs w:val="28"/>
        </w:rPr>
      </w:pPr>
    </w:p>
    <w:p w:rsidR="009B417F" w:rsidRPr="0002694E" w:rsidRDefault="009B417F" w:rsidP="0002694E">
      <w:pPr>
        <w:spacing w:line="360" w:lineRule="auto"/>
        <w:ind w:firstLine="567"/>
        <w:jc w:val="both"/>
        <w:rPr>
          <w:b/>
          <w:sz w:val="28"/>
          <w:szCs w:val="28"/>
        </w:rPr>
      </w:pPr>
    </w:p>
    <w:p w:rsidR="009B417F" w:rsidRPr="0002694E" w:rsidRDefault="009B417F" w:rsidP="0002694E">
      <w:pPr>
        <w:spacing w:line="360" w:lineRule="auto"/>
        <w:ind w:firstLine="567"/>
        <w:jc w:val="both"/>
        <w:rPr>
          <w:b/>
          <w:sz w:val="28"/>
          <w:szCs w:val="28"/>
        </w:rPr>
      </w:pPr>
    </w:p>
    <w:p w:rsidR="009B417F" w:rsidRPr="0002694E" w:rsidRDefault="009B417F" w:rsidP="0002694E">
      <w:pPr>
        <w:spacing w:line="360" w:lineRule="auto"/>
        <w:ind w:firstLine="567"/>
        <w:jc w:val="both"/>
        <w:rPr>
          <w:b/>
          <w:sz w:val="28"/>
          <w:szCs w:val="28"/>
        </w:rPr>
      </w:pPr>
    </w:p>
    <w:p w:rsidR="009B417F" w:rsidRPr="0002694E" w:rsidRDefault="009B417F" w:rsidP="0002694E">
      <w:pPr>
        <w:spacing w:line="360" w:lineRule="auto"/>
        <w:ind w:firstLine="567"/>
        <w:jc w:val="both"/>
        <w:rPr>
          <w:b/>
          <w:sz w:val="28"/>
          <w:szCs w:val="28"/>
        </w:rPr>
      </w:pPr>
    </w:p>
    <w:p w:rsidR="009B417F" w:rsidRPr="0002694E" w:rsidRDefault="009B417F" w:rsidP="0002694E">
      <w:pPr>
        <w:spacing w:line="360" w:lineRule="auto"/>
        <w:ind w:firstLine="567"/>
        <w:jc w:val="both"/>
        <w:rPr>
          <w:b/>
          <w:sz w:val="28"/>
          <w:szCs w:val="28"/>
        </w:rPr>
      </w:pPr>
    </w:p>
    <w:p w:rsidR="009B417F" w:rsidRPr="0002694E" w:rsidRDefault="009B417F" w:rsidP="0002694E">
      <w:pPr>
        <w:spacing w:line="360" w:lineRule="auto"/>
        <w:ind w:firstLine="567"/>
        <w:jc w:val="both"/>
        <w:rPr>
          <w:b/>
          <w:sz w:val="28"/>
          <w:szCs w:val="28"/>
        </w:rPr>
      </w:pPr>
    </w:p>
    <w:p w:rsidR="009B417F" w:rsidRPr="0002694E" w:rsidRDefault="009B417F" w:rsidP="0002694E">
      <w:pPr>
        <w:spacing w:line="360" w:lineRule="auto"/>
        <w:ind w:firstLine="567"/>
        <w:jc w:val="both"/>
        <w:rPr>
          <w:b/>
          <w:sz w:val="28"/>
          <w:szCs w:val="28"/>
        </w:rPr>
      </w:pPr>
    </w:p>
    <w:p w:rsidR="009B417F" w:rsidRPr="0002694E" w:rsidRDefault="009B417F" w:rsidP="0002694E">
      <w:pPr>
        <w:spacing w:line="360" w:lineRule="auto"/>
        <w:ind w:firstLine="567"/>
        <w:jc w:val="both"/>
        <w:rPr>
          <w:b/>
          <w:sz w:val="28"/>
          <w:szCs w:val="28"/>
        </w:rPr>
      </w:pPr>
    </w:p>
    <w:p w:rsidR="009B417F" w:rsidRPr="0002694E" w:rsidRDefault="009B417F" w:rsidP="0002694E">
      <w:pPr>
        <w:spacing w:line="360" w:lineRule="auto"/>
        <w:ind w:firstLine="567"/>
        <w:jc w:val="both"/>
        <w:rPr>
          <w:b/>
          <w:sz w:val="28"/>
          <w:szCs w:val="28"/>
        </w:rPr>
      </w:pPr>
    </w:p>
    <w:p w:rsidR="009B417F" w:rsidRPr="0002694E" w:rsidRDefault="009B417F" w:rsidP="0002694E">
      <w:pPr>
        <w:spacing w:line="360" w:lineRule="auto"/>
        <w:ind w:firstLine="567"/>
        <w:jc w:val="both"/>
        <w:rPr>
          <w:b/>
          <w:sz w:val="28"/>
          <w:szCs w:val="28"/>
        </w:rPr>
      </w:pPr>
    </w:p>
    <w:p w:rsidR="009B417F" w:rsidRPr="0002694E" w:rsidRDefault="009B417F" w:rsidP="0002694E">
      <w:pPr>
        <w:spacing w:line="360" w:lineRule="auto"/>
        <w:ind w:firstLine="567"/>
        <w:jc w:val="both"/>
        <w:rPr>
          <w:b/>
          <w:sz w:val="28"/>
          <w:szCs w:val="28"/>
        </w:rPr>
      </w:pPr>
    </w:p>
    <w:p w:rsidR="009B417F" w:rsidRPr="0002694E" w:rsidRDefault="009B417F" w:rsidP="0002694E">
      <w:pPr>
        <w:spacing w:line="360" w:lineRule="auto"/>
        <w:ind w:firstLine="567"/>
        <w:jc w:val="both"/>
        <w:rPr>
          <w:b/>
          <w:sz w:val="28"/>
          <w:szCs w:val="28"/>
        </w:rPr>
      </w:pPr>
    </w:p>
    <w:p w:rsidR="009B417F" w:rsidRPr="0002694E" w:rsidRDefault="009B417F" w:rsidP="0002694E">
      <w:pPr>
        <w:spacing w:line="360" w:lineRule="auto"/>
        <w:ind w:firstLine="567"/>
        <w:jc w:val="both"/>
        <w:rPr>
          <w:b/>
          <w:sz w:val="28"/>
          <w:szCs w:val="28"/>
        </w:rPr>
      </w:pPr>
    </w:p>
    <w:p w:rsidR="009B417F" w:rsidRPr="0002694E" w:rsidRDefault="009B417F" w:rsidP="0002694E">
      <w:pPr>
        <w:spacing w:line="360" w:lineRule="auto"/>
        <w:ind w:firstLine="567"/>
        <w:jc w:val="both"/>
        <w:rPr>
          <w:b/>
          <w:sz w:val="28"/>
          <w:szCs w:val="28"/>
        </w:rPr>
      </w:pPr>
    </w:p>
    <w:p w:rsidR="009B417F" w:rsidRPr="0002694E" w:rsidRDefault="009B417F" w:rsidP="0002694E">
      <w:pPr>
        <w:spacing w:line="360" w:lineRule="auto"/>
        <w:ind w:firstLine="567"/>
        <w:jc w:val="both"/>
        <w:rPr>
          <w:b/>
          <w:sz w:val="28"/>
          <w:szCs w:val="28"/>
        </w:rPr>
      </w:pPr>
    </w:p>
    <w:p w:rsidR="009B417F" w:rsidRPr="0002694E" w:rsidRDefault="009B417F" w:rsidP="0002694E">
      <w:pPr>
        <w:spacing w:line="360" w:lineRule="auto"/>
        <w:ind w:firstLine="567"/>
        <w:jc w:val="both"/>
        <w:rPr>
          <w:b/>
          <w:sz w:val="28"/>
          <w:szCs w:val="28"/>
        </w:rPr>
      </w:pPr>
    </w:p>
    <w:p w:rsidR="009B417F" w:rsidRPr="0002694E" w:rsidRDefault="009B417F" w:rsidP="0002694E">
      <w:pPr>
        <w:spacing w:line="360" w:lineRule="auto"/>
        <w:ind w:firstLine="567"/>
        <w:jc w:val="both"/>
        <w:rPr>
          <w:b/>
          <w:sz w:val="28"/>
          <w:szCs w:val="28"/>
        </w:rPr>
      </w:pPr>
    </w:p>
    <w:p w:rsidR="009B417F" w:rsidRPr="0002694E" w:rsidRDefault="009B417F" w:rsidP="0002694E">
      <w:pPr>
        <w:spacing w:line="360" w:lineRule="auto"/>
        <w:ind w:firstLine="567"/>
        <w:jc w:val="both"/>
        <w:rPr>
          <w:b/>
          <w:sz w:val="28"/>
          <w:szCs w:val="28"/>
        </w:rPr>
      </w:pPr>
    </w:p>
    <w:p w:rsidR="009B417F" w:rsidRDefault="009B417F" w:rsidP="0002694E">
      <w:pPr>
        <w:spacing w:line="360" w:lineRule="auto"/>
        <w:ind w:firstLine="567"/>
        <w:jc w:val="both"/>
        <w:rPr>
          <w:b/>
          <w:sz w:val="28"/>
          <w:szCs w:val="28"/>
        </w:rPr>
      </w:pPr>
    </w:p>
    <w:p w:rsidR="00A02C48" w:rsidRPr="0002694E" w:rsidRDefault="00A02C48" w:rsidP="0002694E">
      <w:pPr>
        <w:spacing w:line="360" w:lineRule="auto"/>
        <w:ind w:firstLine="567"/>
        <w:jc w:val="both"/>
        <w:rPr>
          <w:b/>
          <w:sz w:val="28"/>
          <w:szCs w:val="28"/>
        </w:rPr>
      </w:pPr>
    </w:p>
    <w:p w:rsidR="009B417F" w:rsidRPr="0002694E" w:rsidRDefault="009B417F" w:rsidP="0002694E">
      <w:pPr>
        <w:spacing w:line="360" w:lineRule="auto"/>
        <w:ind w:firstLine="567"/>
        <w:jc w:val="both"/>
        <w:rPr>
          <w:b/>
          <w:sz w:val="28"/>
          <w:szCs w:val="28"/>
        </w:rPr>
      </w:pPr>
    </w:p>
    <w:p w:rsidR="009B417F" w:rsidRPr="00A02C48" w:rsidRDefault="009B417F" w:rsidP="0002694E">
      <w:pPr>
        <w:spacing w:line="360" w:lineRule="auto"/>
        <w:ind w:firstLine="567"/>
        <w:jc w:val="both"/>
        <w:rPr>
          <w:b/>
          <w:color w:val="FF0000"/>
          <w:sz w:val="28"/>
          <w:szCs w:val="28"/>
        </w:rPr>
      </w:pPr>
      <w:r w:rsidRPr="00A02C48">
        <w:rPr>
          <w:b/>
          <w:color w:val="FF0000"/>
          <w:sz w:val="28"/>
          <w:szCs w:val="28"/>
        </w:rPr>
        <w:lastRenderedPageBreak/>
        <w:t xml:space="preserve">Название активного метода обучения: </w:t>
      </w:r>
      <w:r w:rsidRPr="00A02C48">
        <w:rPr>
          <w:bCs/>
          <w:color w:val="FF0000"/>
          <w:sz w:val="28"/>
          <w:szCs w:val="28"/>
        </w:rPr>
        <w:t>Инфо-карусель</w:t>
      </w:r>
    </w:p>
    <w:p w:rsidR="009B417F" w:rsidRPr="0002694E" w:rsidRDefault="009B417F" w:rsidP="0002694E">
      <w:pPr>
        <w:pStyle w:val="a4"/>
        <w:spacing w:before="0" w:beforeAutospacing="0" w:after="0" w:afterAutospacing="0" w:line="360" w:lineRule="auto"/>
        <w:jc w:val="both"/>
        <w:rPr>
          <w:sz w:val="28"/>
          <w:szCs w:val="28"/>
        </w:rPr>
      </w:pPr>
      <w:r w:rsidRPr="0002694E">
        <w:rPr>
          <w:b/>
          <w:sz w:val="28"/>
          <w:szCs w:val="28"/>
        </w:rPr>
        <w:t>Описание активного метода обучения:</w:t>
      </w:r>
      <w:r w:rsidRPr="0002694E">
        <w:rPr>
          <w:sz w:val="28"/>
          <w:szCs w:val="28"/>
        </w:rPr>
        <w:t xml:space="preserve"> </w:t>
      </w:r>
    </w:p>
    <w:p w:rsidR="009B417F" w:rsidRPr="0002694E" w:rsidRDefault="009B417F" w:rsidP="0002694E">
      <w:pPr>
        <w:pStyle w:val="a4"/>
        <w:spacing w:before="0" w:beforeAutospacing="0" w:after="0" w:afterAutospacing="0" w:line="360" w:lineRule="auto"/>
        <w:ind w:firstLine="709"/>
        <w:jc w:val="both"/>
        <w:rPr>
          <w:sz w:val="28"/>
          <w:szCs w:val="28"/>
        </w:rPr>
      </w:pPr>
      <w:r w:rsidRPr="0002694E">
        <w:rPr>
          <w:sz w:val="28"/>
          <w:szCs w:val="28"/>
        </w:rPr>
        <w:t xml:space="preserve">На разных столах раскладывается информационный материал, связанный с темой урока. Класс разбивается на малые группы по числу столов. Каждая группа за своим столом знакомится с информацией и выполняет поставленные задания. По истечению отведённого времени каждая группа заканчивает работу за своим столом и переходит к другому. Группы работают до тех пор, пока каждая из них не побывает за каждым информационным столом. На столах помимо информации лежат чистые листы, на которых малые группы записывают свои соображения. Таким образом, группы работают совместно, хотя и не в контакте друг с другом. </w:t>
      </w:r>
    </w:p>
    <w:p w:rsidR="009B417F" w:rsidRPr="0002694E" w:rsidRDefault="009B417F" w:rsidP="0002694E">
      <w:pPr>
        <w:pStyle w:val="a4"/>
        <w:spacing w:before="0" w:beforeAutospacing="0" w:after="0" w:afterAutospacing="0" w:line="360" w:lineRule="auto"/>
        <w:jc w:val="both"/>
        <w:rPr>
          <w:b/>
          <w:sz w:val="28"/>
          <w:szCs w:val="28"/>
        </w:rPr>
      </w:pPr>
      <w:r w:rsidRPr="0002694E">
        <w:rPr>
          <w:b/>
          <w:sz w:val="28"/>
          <w:szCs w:val="28"/>
        </w:rPr>
        <w:t xml:space="preserve">Пример 1. </w:t>
      </w:r>
    </w:p>
    <w:p w:rsidR="009B417F" w:rsidRPr="0002694E" w:rsidRDefault="009B417F" w:rsidP="0002694E">
      <w:pPr>
        <w:spacing w:line="360" w:lineRule="auto"/>
        <w:ind w:firstLine="567"/>
        <w:jc w:val="both"/>
        <w:rPr>
          <w:sz w:val="28"/>
          <w:szCs w:val="28"/>
        </w:rPr>
      </w:pPr>
      <w:r w:rsidRPr="0002694E">
        <w:rPr>
          <w:b/>
          <w:sz w:val="28"/>
          <w:szCs w:val="28"/>
        </w:rPr>
        <w:t>Тема урока:</w:t>
      </w:r>
      <w:r w:rsidRPr="0002694E">
        <w:rPr>
          <w:sz w:val="28"/>
          <w:szCs w:val="28"/>
        </w:rPr>
        <w:t xml:space="preserve"> Создаем компьютерные документы (практикум).</w:t>
      </w:r>
    </w:p>
    <w:p w:rsidR="009B417F" w:rsidRPr="0002694E" w:rsidRDefault="009B417F" w:rsidP="0002694E">
      <w:pPr>
        <w:spacing w:line="360" w:lineRule="auto"/>
        <w:ind w:firstLine="567"/>
        <w:jc w:val="both"/>
        <w:rPr>
          <w:sz w:val="28"/>
          <w:szCs w:val="28"/>
        </w:rPr>
      </w:pPr>
      <w:r w:rsidRPr="0002694E">
        <w:rPr>
          <w:b/>
          <w:sz w:val="28"/>
          <w:szCs w:val="28"/>
        </w:rPr>
        <w:t>Класс:</w:t>
      </w:r>
      <w:r w:rsidRPr="0002694E">
        <w:rPr>
          <w:sz w:val="28"/>
          <w:szCs w:val="28"/>
        </w:rPr>
        <w:t xml:space="preserve"> 6 (в соответствии с ФГОС ООО).</w:t>
      </w:r>
    </w:p>
    <w:p w:rsidR="009B417F" w:rsidRPr="0002694E" w:rsidRDefault="009B417F" w:rsidP="0002694E">
      <w:pPr>
        <w:spacing w:line="360" w:lineRule="auto"/>
        <w:ind w:firstLine="567"/>
        <w:jc w:val="both"/>
        <w:rPr>
          <w:i/>
          <w:sz w:val="28"/>
          <w:szCs w:val="28"/>
        </w:rPr>
      </w:pPr>
      <w:r w:rsidRPr="0002694E">
        <w:rPr>
          <w:b/>
          <w:sz w:val="28"/>
          <w:szCs w:val="28"/>
        </w:rPr>
        <w:t>Дидактическое обеспечение метода:</w:t>
      </w:r>
      <w:r w:rsidRPr="0002694E">
        <w:rPr>
          <w:sz w:val="28"/>
          <w:szCs w:val="28"/>
        </w:rPr>
        <w:t xml:space="preserve"> файлы заготовки. </w:t>
      </w:r>
    </w:p>
    <w:p w:rsidR="009B417F" w:rsidRPr="0002694E" w:rsidRDefault="009B417F" w:rsidP="0002694E">
      <w:pPr>
        <w:spacing w:line="360" w:lineRule="auto"/>
        <w:ind w:firstLine="567"/>
        <w:jc w:val="both"/>
        <w:rPr>
          <w:sz w:val="28"/>
          <w:szCs w:val="28"/>
        </w:rPr>
      </w:pPr>
      <w:r w:rsidRPr="0002694E">
        <w:rPr>
          <w:b/>
          <w:sz w:val="28"/>
          <w:szCs w:val="28"/>
        </w:rPr>
        <w:t>Использование средств ИКТ:</w:t>
      </w:r>
      <w:r w:rsidRPr="0002694E">
        <w:rPr>
          <w:sz w:val="28"/>
          <w:szCs w:val="28"/>
        </w:rPr>
        <w:t xml:space="preserve"> ПК.</w:t>
      </w:r>
    </w:p>
    <w:p w:rsidR="009B417F" w:rsidRPr="0002694E" w:rsidRDefault="009B417F" w:rsidP="0002694E">
      <w:pPr>
        <w:spacing w:line="360" w:lineRule="auto"/>
        <w:ind w:firstLine="567"/>
        <w:jc w:val="both"/>
        <w:rPr>
          <w:sz w:val="28"/>
          <w:szCs w:val="28"/>
        </w:rPr>
      </w:pPr>
      <w:r w:rsidRPr="0002694E">
        <w:rPr>
          <w:b/>
          <w:sz w:val="28"/>
          <w:szCs w:val="28"/>
        </w:rPr>
        <w:t>Время проведения:</w:t>
      </w:r>
      <w:r w:rsidRPr="0002694E">
        <w:rPr>
          <w:sz w:val="28"/>
          <w:szCs w:val="28"/>
        </w:rPr>
        <w:t xml:space="preserve"> 20 минут.</w:t>
      </w:r>
    </w:p>
    <w:p w:rsidR="009B417F" w:rsidRPr="0002694E" w:rsidRDefault="009B417F" w:rsidP="0002694E">
      <w:pPr>
        <w:spacing w:line="360" w:lineRule="auto"/>
        <w:ind w:firstLine="567"/>
        <w:jc w:val="both"/>
        <w:rPr>
          <w:sz w:val="28"/>
          <w:szCs w:val="28"/>
        </w:rPr>
      </w:pPr>
      <w:r w:rsidRPr="0002694E">
        <w:rPr>
          <w:sz w:val="28"/>
          <w:szCs w:val="28"/>
        </w:rPr>
        <w:t>Учащиеся делятся на 4 группы. Для выполнения заданий задействованы четыре персональных ком</w:t>
      </w:r>
      <w:r w:rsidR="00A1058B" w:rsidRPr="0002694E">
        <w:rPr>
          <w:sz w:val="28"/>
          <w:szCs w:val="28"/>
        </w:rPr>
        <w:t>пьютера. На рабочем столе загружен файл-заготовка. Ребятам за пять минут нужно выполнить определенное задание. Например, Работа 6. Создаем компьютерные документы (стр. 158):</w:t>
      </w:r>
    </w:p>
    <w:p w:rsidR="00A1058B" w:rsidRPr="0002694E" w:rsidRDefault="00A1058B" w:rsidP="0002694E">
      <w:pPr>
        <w:spacing w:line="360" w:lineRule="auto"/>
        <w:ind w:firstLine="567"/>
        <w:jc w:val="both"/>
        <w:rPr>
          <w:b/>
          <w:sz w:val="28"/>
          <w:szCs w:val="28"/>
        </w:rPr>
      </w:pPr>
      <w:r w:rsidRPr="0002694E">
        <w:rPr>
          <w:b/>
          <w:sz w:val="28"/>
          <w:szCs w:val="28"/>
        </w:rPr>
        <w:t>ПК №1 – Задание 1. Копирование и вставка фрагментов</w:t>
      </w:r>
    </w:p>
    <w:p w:rsidR="00A1058B" w:rsidRPr="0002694E" w:rsidRDefault="00A1058B" w:rsidP="0002694E">
      <w:pPr>
        <w:spacing w:line="360" w:lineRule="auto"/>
        <w:ind w:left="567"/>
        <w:rPr>
          <w:b/>
          <w:bCs/>
          <w:sz w:val="28"/>
          <w:szCs w:val="28"/>
        </w:rPr>
      </w:pPr>
      <w:r w:rsidRPr="0002694E">
        <w:rPr>
          <w:b/>
          <w:bCs/>
          <w:sz w:val="28"/>
          <w:szCs w:val="28"/>
        </w:rPr>
        <w:t xml:space="preserve">Дом, который построил Джек </w:t>
      </w:r>
    </w:p>
    <w:p w:rsidR="00A1058B" w:rsidRPr="0002694E" w:rsidRDefault="00A1058B" w:rsidP="0002694E">
      <w:pPr>
        <w:spacing w:line="360" w:lineRule="auto"/>
        <w:ind w:left="567"/>
        <w:rPr>
          <w:i/>
          <w:iCs/>
          <w:sz w:val="28"/>
          <w:szCs w:val="28"/>
        </w:rPr>
      </w:pPr>
      <w:r w:rsidRPr="0002694E">
        <w:rPr>
          <w:i/>
          <w:iCs/>
          <w:sz w:val="28"/>
          <w:szCs w:val="28"/>
        </w:rPr>
        <w:t>(английские народные стихи в переводе С. Маршака)</w:t>
      </w:r>
    </w:p>
    <w:p w:rsidR="00A1058B" w:rsidRPr="0002694E" w:rsidRDefault="00A1058B" w:rsidP="0002694E">
      <w:pPr>
        <w:spacing w:line="360" w:lineRule="auto"/>
        <w:ind w:left="567"/>
        <w:rPr>
          <w:sz w:val="28"/>
          <w:szCs w:val="28"/>
        </w:rPr>
      </w:pPr>
      <w:r w:rsidRPr="0002694E">
        <w:rPr>
          <w:sz w:val="28"/>
          <w:szCs w:val="28"/>
        </w:rPr>
        <w:t>Вот дом,</w:t>
      </w:r>
    </w:p>
    <w:p w:rsidR="00A1058B" w:rsidRPr="0002694E" w:rsidRDefault="00A1058B" w:rsidP="0002694E">
      <w:pPr>
        <w:spacing w:line="360" w:lineRule="auto"/>
        <w:ind w:left="567"/>
        <w:rPr>
          <w:sz w:val="28"/>
          <w:szCs w:val="28"/>
        </w:rPr>
      </w:pPr>
      <w:r w:rsidRPr="0002694E">
        <w:rPr>
          <w:sz w:val="28"/>
          <w:szCs w:val="28"/>
        </w:rPr>
        <w:t>Который построил Джек.</w:t>
      </w:r>
    </w:p>
    <w:p w:rsidR="00A1058B" w:rsidRPr="0002694E" w:rsidRDefault="00A1058B" w:rsidP="0002694E">
      <w:pPr>
        <w:spacing w:line="360" w:lineRule="auto"/>
        <w:ind w:left="567"/>
        <w:rPr>
          <w:sz w:val="28"/>
          <w:szCs w:val="28"/>
        </w:rPr>
      </w:pPr>
      <w:r w:rsidRPr="0002694E">
        <w:rPr>
          <w:sz w:val="28"/>
          <w:szCs w:val="28"/>
        </w:rPr>
        <w:t>А это пшеница,</w:t>
      </w:r>
    </w:p>
    <w:p w:rsidR="00A1058B" w:rsidRPr="0002694E" w:rsidRDefault="00A1058B" w:rsidP="0002694E">
      <w:pPr>
        <w:spacing w:line="360" w:lineRule="auto"/>
        <w:ind w:left="567"/>
        <w:rPr>
          <w:sz w:val="28"/>
          <w:szCs w:val="28"/>
        </w:rPr>
      </w:pPr>
      <w:r w:rsidRPr="0002694E">
        <w:rPr>
          <w:sz w:val="28"/>
          <w:szCs w:val="28"/>
        </w:rPr>
        <w:t>Которая в темном чулане хранится</w:t>
      </w:r>
    </w:p>
    <w:p w:rsidR="00A1058B" w:rsidRPr="0002694E" w:rsidRDefault="00A1058B" w:rsidP="0002694E">
      <w:pPr>
        <w:spacing w:line="360" w:lineRule="auto"/>
        <w:ind w:left="567"/>
        <w:rPr>
          <w:sz w:val="28"/>
          <w:szCs w:val="28"/>
        </w:rPr>
      </w:pPr>
      <w:r w:rsidRPr="0002694E">
        <w:rPr>
          <w:sz w:val="28"/>
          <w:szCs w:val="28"/>
        </w:rPr>
        <w:t>В доме,</w:t>
      </w:r>
    </w:p>
    <w:p w:rsidR="00A1058B" w:rsidRPr="0002694E" w:rsidRDefault="00A1058B" w:rsidP="0002694E">
      <w:pPr>
        <w:spacing w:line="360" w:lineRule="auto"/>
        <w:ind w:left="567"/>
        <w:rPr>
          <w:sz w:val="28"/>
          <w:szCs w:val="28"/>
        </w:rPr>
      </w:pPr>
      <w:r w:rsidRPr="0002694E">
        <w:rPr>
          <w:sz w:val="28"/>
          <w:szCs w:val="28"/>
        </w:rPr>
        <w:t>А это веселая птица-синица,</w:t>
      </w:r>
    </w:p>
    <w:p w:rsidR="00A1058B" w:rsidRPr="0002694E" w:rsidRDefault="00A1058B" w:rsidP="0002694E">
      <w:pPr>
        <w:spacing w:line="360" w:lineRule="auto"/>
        <w:ind w:left="567"/>
        <w:rPr>
          <w:sz w:val="28"/>
          <w:szCs w:val="28"/>
        </w:rPr>
      </w:pPr>
      <w:r w:rsidRPr="0002694E">
        <w:rPr>
          <w:sz w:val="28"/>
          <w:szCs w:val="28"/>
        </w:rPr>
        <w:t>Которая часто ворует пшеницу,</w:t>
      </w:r>
    </w:p>
    <w:p w:rsidR="00A1058B" w:rsidRPr="0002694E" w:rsidRDefault="00A1058B" w:rsidP="0002694E">
      <w:pPr>
        <w:spacing w:line="360" w:lineRule="auto"/>
        <w:ind w:left="567"/>
        <w:rPr>
          <w:sz w:val="28"/>
          <w:szCs w:val="28"/>
        </w:rPr>
      </w:pPr>
      <w:r w:rsidRPr="0002694E">
        <w:rPr>
          <w:sz w:val="28"/>
          <w:szCs w:val="28"/>
        </w:rPr>
        <w:lastRenderedPageBreak/>
        <w:t>Вот кот,</w:t>
      </w:r>
    </w:p>
    <w:p w:rsidR="00A1058B" w:rsidRPr="0002694E" w:rsidRDefault="00A1058B" w:rsidP="0002694E">
      <w:pPr>
        <w:spacing w:line="360" w:lineRule="auto"/>
        <w:ind w:left="567"/>
        <w:rPr>
          <w:sz w:val="28"/>
          <w:szCs w:val="28"/>
        </w:rPr>
      </w:pPr>
      <w:r w:rsidRPr="0002694E">
        <w:rPr>
          <w:sz w:val="28"/>
          <w:szCs w:val="28"/>
        </w:rPr>
        <w:t>Который пугает и ловит синицу,</w:t>
      </w:r>
    </w:p>
    <w:p w:rsidR="00A1058B" w:rsidRPr="0002694E" w:rsidRDefault="00A1058B" w:rsidP="0002694E">
      <w:pPr>
        <w:spacing w:line="360" w:lineRule="auto"/>
        <w:ind w:left="567"/>
        <w:rPr>
          <w:sz w:val="28"/>
          <w:szCs w:val="28"/>
        </w:rPr>
      </w:pPr>
      <w:r w:rsidRPr="0002694E">
        <w:rPr>
          <w:sz w:val="28"/>
          <w:szCs w:val="28"/>
        </w:rPr>
        <w:t>Вот пес без хвоста,</w:t>
      </w:r>
    </w:p>
    <w:p w:rsidR="00A1058B" w:rsidRPr="0002694E" w:rsidRDefault="00A1058B" w:rsidP="0002694E">
      <w:pPr>
        <w:spacing w:line="360" w:lineRule="auto"/>
        <w:ind w:left="567"/>
        <w:rPr>
          <w:sz w:val="28"/>
          <w:szCs w:val="28"/>
        </w:rPr>
      </w:pPr>
      <w:r w:rsidRPr="0002694E">
        <w:rPr>
          <w:sz w:val="28"/>
          <w:szCs w:val="28"/>
        </w:rPr>
        <w:t>Который за шиворот треплет кота,</w:t>
      </w:r>
    </w:p>
    <w:p w:rsidR="00A1058B" w:rsidRPr="0002694E" w:rsidRDefault="00A1058B" w:rsidP="0002694E">
      <w:pPr>
        <w:spacing w:line="360" w:lineRule="auto"/>
        <w:ind w:left="567"/>
        <w:rPr>
          <w:sz w:val="28"/>
          <w:szCs w:val="28"/>
        </w:rPr>
      </w:pPr>
      <w:r w:rsidRPr="0002694E">
        <w:rPr>
          <w:sz w:val="28"/>
          <w:szCs w:val="28"/>
        </w:rPr>
        <w:t>А это корова безрогая,</w:t>
      </w:r>
    </w:p>
    <w:p w:rsidR="00A1058B" w:rsidRPr="0002694E" w:rsidRDefault="00A1058B" w:rsidP="0002694E">
      <w:pPr>
        <w:spacing w:line="360" w:lineRule="auto"/>
        <w:ind w:left="567"/>
        <w:rPr>
          <w:sz w:val="28"/>
          <w:szCs w:val="28"/>
        </w:rPr>
      </w:pPr>
      <w:r w:rsidRPr="0002694E">
        <w:rPr>
          <w:sz w:val="28"/>
          <w:szCs w:val="28"/>
        </w:rPr>
        <w:t>Лягнувшая старого пса без хвоста,</w:t>
      </w:r>
    </w:p>
    <w:p w:rsidR="00A1058B" w:rsidRPr="0002694E" w:rsidRDefault="00A1058B" w:rsidP="0002694E">
      <w:pPr>
        <w:spacing w:line="360" w:lineRule="auto"/>
        <w:ind w:left="567"/>
        <w:rPr>
          <w:sz w:val="28"/>
          <w:szCs w:val="28"/>
        </w:rPr>
      </w:pPr>
      <w:r w:rsidRPr="0002694E">
        <w:rPr>
          <w:sz w:val="28"/>
          <w:szCs w:val="28"/>
        </w:rPr>
        <w:t>А это старушка, седая и строгая,</w:t>
      </w:r>
    </w:p>
    <w:p w:rsidR="00A1058B" w:rsidRPr="0002694E" w:rsidRDefault="00A1058B" w:rsidP="0002694E">
      <w:pPr>
        <w:spacing w:line="360" w:lineRule="auto"/>
        <w:ind w:left="567"/>
        <w:rPr>
          <w:sz w:val="28"/>
          <w:szCs w:val="28"/>
        </w:rPr>
      </w:pPr>
      <w:r w:rsidRPr="0002694E">
        <w:rPr>
          <w:sz w:val="28"/>
          <w:szCs w:val="28"/>
        </w:rPr>
        <w:t>Которая доит корову безрогую,</w:t>
      </w:r>
    </w:p>
    <w:p w:rsidR="00A1058B" w:rsidRPr="0002694E" w:rsidRDefault="00A1058B" w:rsidP="0002694E">
      <w:pPr>
        <w:spacing w:line="360" w:lineRule="auto"/>
        <w:ind w:left="567"/>
        <w:rPr>
          <w:sz w:val="28"/>
          <w:szCs w:val="28"/>
        </w:rPr>
      </w:pPr>
      <w:r w:rsidRPr="0002694E">
        <w:rPr>
          <w:sz w:val="28"/>
          <w:szCs w:val="28"/>
        </w:rPr>
        <w:t>А это ленивый и толстый пастух,</w:t>
      </w:r>
    </w:p>
    <w:p w:rsidR="00A1058B" w:rsidRPr="0002694E" w:rsidRDefault="00A1058B" w:rsidP="0002694E">
      <w:pPr>
        <w:spacing w:line="360" w:lineRule="auto"/>
        <w:ind w:firstLine="567"/>
        <w:jc w:val="both"/>
        <w:rPr>
          <w:sz w:val="28"/>
          <w:szCs w:val="28"/>
        </w:rPr>
      </w:pPr>
      <w:r w:rsidRPr="0002694E">
        <w:rPr>
          <w:sz w:val="28"/>
          <w:szCs w:val="28"/>
        </w:rPr>
        <w:t>Который бранится с коровницей с</w:t>
      </w:r>
    </w:p>
    <w:p w:rsidR="00A1058B" w:rsidRPr="0002694E" w:rsidRDefault="00A1058B" w:rsidP="0002694E">
      <w:pPr>
        <w:spacing w:line="360" w:lineRule="auto"/>
        <w:ind w:firstLine="567"/>
        <w:jc w:val="both"/>
        <w:rPr>
          <w:b/>
          <w:sz w:val="28"/>
          <w:szCs w:val="28"/>
        </w:rPr>
      </w:pPr>
      <w:r w:rsidRPr="0002694E">
        <w:rPr>
          <w:b/>
          <w:sz w:val="28"/>
          <w:szCs w:val="28"/>
        </w:rPr>
        <w:t>ПК №2 – Задание 2. Поиск и замена фрагментов</w:t>
      </w:r>
    </w:p>
    <w:p w:rsidR="00A1058B" w:rsidRPr="0002694E" w:rsidRDefault="00A1058B" w:rsidP="0002694E">
      <w:pPr>
        <w:pStyle w:val="4"/>
        <w:spacing w:line="360" w:lineRule="auto"/>
        <w:rPr>
          <w:b/>
          <w:bCs/>
        </w:rPr>
      </w:pPr>
      <w:r w:rsidRPr="0002694E">
        <w:rPr>
          <w:b/>
          <w:bCs/>
        </w:rPr>
        <w:t>Сказочный мир</w:t>
      </w:r>
    </w:p>
    <w:p w:rsidR="00A1058B" w:rsidRPr="0002694E" w:rsidRDefault="00A1058B" w:rsidP="0002694E">
      <w:pPr>
        <w:pStyle w:val="a6"/>
        <w:spacing w:line="360" w:lineRule="auto"/>
        <w:ind w:firstLine="567"/>
      </w:pPr>
      <w:r w:rsidRPr="0002694E">
        <w:t xml:space="preserve">Жил-был маленький </w:t>
      </w:r>
      <w:proofErr w:type="spellStart"/>
      <w:r w:rsidRPr="0002694E">
        <w:t>Бегемотик</w:t>
      </w:r>
      <w:proofErr w:type="spellEnd"/>
      <w:r w:rsidRPr="0002694E">
        <w:t>. И была у него Лягушка — такая зеленая и сказочная. Опустишь ее в траву, а она прыг, прыг, прыг, прыг... и комара слопает.</w:t>
      </w:r>
    </w:p>
    <w:p w:rsidR="00A1058B" w:rsidRPr="0002694E" w:rsidRDefault="00A1058B" w:rsidP="0002694E">
      <w:pPr>
        <w:spacing w:line="360" w:lineRule="auto"/>
        <w:ind w:firstLine="567"/>
        <w:jc w:val="both"/>
        <w:rPr>
          <w:sz w:val="28"/>
          <w:szCs w:val="28"/>
        </w:rPr>
      </w:pPr>
      <w:r w:rsidRPr="0002694E">
        <w:rPr>
          <w:sz w:val="28"/>
          <w:szCs w:val="28"/>
        </w:rPr>
        <w:t>Комар тоже был сказочный. Он в задумчивости летал над рекою, в которой плавали сказочные рыбы.</w:t>
      </w:r>
    </w:p>
    <w:p w:rsidR="00A1058B" w:rsidRPr="0002694E" w:rsidRDefault="00A1058B" w:rsidP="0002694E">
      <w:pPr>
        <w:spacing w:line="360" w:lineRule="auto"/>
        <w:ind w:firstLine="567"/>
        <w:jc w:val="both"/>
        <w:rPr>
          <w:sz w:val="28"/>
          <w:szCs w:val="28"/>
        </w:rPr>
      </w:pPr>
      <w:r w:rsidRPr="0002694E">
        <w:rPr>
          <w:sz w:val="28"/>
          <w:szCs w:val="28"/>
        </w:rPr>
        <w:t>Да и сама река была сказочной. И сказочные воробьи чирикали на ветке. И сказочные деревья раскачивались от сказочного ветра. И сказочное Солнце то опускалось — то поднималось, то опускалось — то поднималось...</w:t>
      </w:r>
    </w:p>
    <w:p w:rsidR="00A1058B" w:rsidRPr="0002694E" w:rsidRDefault="00A1058B" w:rsidP="0002694E">
      <w:pPr>
        <w:spacing w:line="360" w:lineRule="auto"/>
        <w:ind w:firstLine="567"/>
        <w:jc w:val="both"/>
        <w:rPr>
          <w:sz w:val="28"/>
          <w:szCs w:val="28"/>
        </w:rPr>
      </w:pPr>
      <w:r w:rsidRPr="0002694E">
        <w:rPr>
          <w:sz w:val="28"/>
          <w:szCs w:val="28"/>
        </w:rPr>
        <w:t>Ночью на сказочном Небе сияли сказочные Звезды.</w:t>
      </w:r>
    </w:p>
    <w:p w:rsidR="00A1058B" w:rsidRPr="0002694E" w:rsidRDefault="00A1058B" w:rsidP="0002694E">
      <w:pPr>
        <w:spacing w:line="360" w:lineRule="auto"/>
        <w:ind w:firstLine="567"/>
        <w:jc w:val="both"/>
        <w:rPr>
          <w:sz w:val="28"/>
          <w:szCs w:val="28"/>
        </w:rPr>
      </w:pPr>
      <w:r w:rsidRPr="0002694E">
        <w:rPr>
          <w:sz w:val="28"/>
          <w:szCs w:val="28"/>
        </w:rPr>
        <w:t xml:space="preserve">«Какое все вокруг сказочное! — думал маленький </w:t>
      </w:r>
      <w:proofErr w:type="spellStart"/>
      <w:r w:rsidRPr="0002694E">
        <w:rPr>
          <w:sz w:val="28"/>
          <w:szCs w:val="28"/>
        </w:rPr>
        <w:t>Бегемотик</w:t>
      </w:r>
      <w:proofErr w:type="spellEnd"/>
      <w:r w:rsidRPr="0002694E">
        <w:rPr>
          <w:sz w:val="28"/>
          <w:szCs w:val="28"/>
        </w:rPr>
        <w:t xml:space="preserve"> (он, конечно, тоже был сказочным). — Но лучше всех моя </w:t>
      </w:r>
      <w:proofErr w:type="gramStart"/>
      <w:r w:rsidRPr="0002694E">
        <w:rPr>
          <w:sz w:val="28"/>
          <w:szCs w:val="28"/>
        </w:rPr>
        <w:t>Лягушка....</w:t>
      </w:r>
      <w:proofErr w:type="gramEnd"/>
      <w:r w:rsidRPr="0002694E">
        <w:rPr>
          <w:sz w:val="28"/>
          <w:szCs w:val="28"/>
        </w:rPr>
        <w:t>»</w:t>
      </w:r>
    </w:p>
    <w:p w:rsidR="00A1058B" w:rsidRPr="0002694E" w:rsidRDefault="00A1058B" w:rsidP="0002694E">
      <w:pPr>
        <w:spacing w:line="360" w:lineRule="auto"/>
        <w:rPr>
          <w:sz w:val="28"/>
          <w:szCs w:val="28"/>
        </w:rPr>
      </w:pPr>
    </w:p>
    <w:p w:rsidR="00A1058B" w:rsidRPr="0002694E" w:rsidRDefault="00A1058B" w:rsidP="0002694E">
      <w:pPr>
        <w:spacing w:line="360" w:lineRule="auto"/>
        <w:ind w:firstLine="567"/>
        <w:jc w:val="both"/>
        <w:rPr>
          <w:b/>
          <w:sz w:val="28"/>
          <w:szCs w:val="28"/>
        </w:rPr>
      </w:pPr>
      <w:r w:rsidRPr="0002694E">
        <w:rPr>
          <w:b/>
          <w:sz w:val="28"/>
          <w:szCs w:val="28"/>
        </w:rPr>
        <w:t>ПК №3 – Задание 3. Ввод текста на английском языке</w:t>
      </w:r>
    </w:p>
    <w:p w:rsidR="00A1058B" w:rsidRPr="00A1058B" w:rsidRDefault="00A1058B" w:rsidP="0002694E">
      <w:pPr>
        <w:spacing w:line="360" w:lineRule="auto"/>
        <w:rPr>
          <w:sz w:val="28"/>
          <w:szCs w:val="28"/>
          <w:lang w:val="en-US"/>
        </w:rPr>
      </w:pPr>
      <w:proofErr w:type="gramStart"/>
      <w:r w:rsidRPr="00A1058B">
        <w:rPr>
          <w:sz w:val="28"/>
          <w:szCs w:val="28"/>
          <w:lang w:val="en-US"/>
        </w:rPr>
        <w:t>It’s</w:t>
      </w:r>
      <w:proofErr w:type="gramEnd"/>
      <w:r w:rsidRPr="00A1058B">
        <w:rPr>
          <w:sz w:val="28"/>
          <w:szCs w:val="28"/>
          <w:lang w:val="en-US"/>
        </w:rPr>
        <w:t xml:space="preserve"> not always easy to keep yourself busy.</w:t>
      </w:r>
    </w:p>
    <w:p w:rsidR="00A1058B" w:rsidRPr="00A1058B" w:rsidRDefault="00A1058B" w:rsidP="0002694E">
      <w:pPr>
        <w:spacing w:line="360" w:lineRule="auto"/>
        <w:rPr>
          <w:sz w:val="28"/>
          <w:szCs w:val="28"/>
          <w:lang w:val="en-US"/>
        </w:rPr>
      </w:pPr>
      <w:r w:rsidRPr="00A1058B">
        <w:rPr>
          <w:sz w:val="28"/>
          <w:szCs w:val="28"/>
          <w:lang w:val="en-US"/>
        </w:rPr>
        <w:t xml:space="preserve">The homework is done, </w:t>
      </w:r>
      <w:proofErr w:type="gramStart"/>
      <w:r w:rsidRPr="00A1058B">
        <w:rPr>
          <w:sz w:val="28"/>
          <w:szCs w:val="28"/>
          <w:lang w:val="en-US"/>
        </w:rPr>
        <w:t>it’s</w:t>
      </w:r>
      <w:proofErr w:type="gramEnd"/>
      <w:r w:rsidRPr="00A1058B">
        <w:rPr>
          <w:sz w:val="28"/>
          <w:szCs w:val="28"/>
          <w:lang w:val="en-US"/>
        </w:rPr>
        <w:t xml:space="preserve"> fun!</w:t>
      </w:r>
    </w:p>
    <w:p w:rsidR="00A1058B" w:rsidRPr="00A1058B" w:rsidRDefault="00A1058B" w:rsidP="0002694E">
      <w:pPr>
        <w:spacing w:line="360" w:lineRule="auto"/>
        <w:rPr>
          <w:sz w:val="28"/>
          <w:szCs w:val="28"/>
          <w:lang w:val="en-US"/>
        </w:rPr>
      </w:pPr>
      <w:r w:rsidRPr="00A1058B">
        <w:rPr>
          <w:sz w:val="28"/>
          <w:szCs w:val="28"/>
          <w:lang w:val="en-US"/>
        </w:rPr>
        <w:t xml:space="preserve">The book </w:t>
      </w:r>
      <w:proofErr w:type="gramStart"/>
      <w:r w:rsidRPr="00A1058B">
        <w:rPr>
          <w:sz w:val="28"/>
          <w:szCs w:val="28"/>
          <w:lang w:val="en-US"/>
        </w:rPr>
        <w:t>is read</w:t>
      </w:r>
      <w:proofErr w:type="gramEnd"/>
      <w:r w:rsidRPr="00A1058B">
        <w:rPr>
          <w:sz w:val="28"/>
          <w:szCs w:val="28"/>
          <w:lang w:val="en-US"/>
        </w:rPr>
        <w:t xml:space="preserve"> and is given to Fred.</w:t>
      </w:r>
    </w:p>
    <w:p w:rsidR="00A1058B" w:rsidRPr="00A1058B" w:rsidRDefault="00A1058B" w:rsidP="0002694E">
      <w:pPr>
        <w:spacing w:line="360" w:lineRule="auto"/>
        <w:rPr>
          <w:sz w:val="28"/>
          <w:szCs w:val="28"/>
          <w:lang w:val="en-US"/>
        </w:rPr>
      </w:pPr>
      <w:r w:rsidRPr="00A1058B">
        <w:rPr>
          <w:sz w:val="28"/>
          <w:szCs w:val="28"/>
          <w:lang w:val="en-US"/>
        </w:rPr>
        <w:t xml:space="preserve">The cat </w:t>
      </w:r>
      <w:proofErr w:type="gramStart"/>
      <w:r w:rsidRPr="00A1058B">
        <w:rPr>
          <w:sz w:val="28"/>
          <w:szCs w:val="28"/>
          <w:lang w:val="en-US"/>
        </w:rPr>
        <w:t>is fed</w:t>
      </w:r>
      <w:proofErr w:type="gramEnd"/>
      <w:r w:rsidRPr="00A1058B">
        <w:rPr>
          <w:sz w:val="28"/>
          <w:szCs w:val="28"/>
          <w:lang w:val="en-US"/>
        </w:rPr>
        <w:t>, but why is it sad?</w:t>
      </w:r>
    </w:p>
    <w:p w:rsidR="00A1058B" w:rsidRPr="00A1058B" w:rsidRDefault="00A1058B" w:rsidP="0002694E">
      <w:pPr>
        <w:spacing w:line="360" w:lineRule="auto"/>
        <w:rPr>
          <w:sz w:val="28"/>
          <w:szCs w:val="28"/>
          <w:lang w:val="en-US"/>
        </w:rPr>
      </w:pPr>
      <w:r w:rsidRPr="00A1058B">
        <w:rPr>
          <w:sz w:val="28"/>
          <w:szCs w:val="28"/>
          <w:lang w:val="en-US"/>
        </w:rPr>
        <w:t xml:space="preserve">The dishes </w:t>
      </w:r>
      <w:proofErr w:type="gramStart"/>
      <w:r w:rsidRPr="00A1058B">
        <w:rPr>
          <w:sz w:val="28"/>
          <w:szCs w:val="28"/>
          <w:lang w:val="en-US"/>
        </w:rPr>
        <w:t>are washed</w:t>
      </w:r>
      <w:proofErr w:type="gramEnd"/>
      <w:r w:rsidRPr="00A1058B">
        <w:rPr>
          <w:sz w:val="28"/>
          <w:szCs w:val="28"/>
          <w:lang w:val="en-US"/>
        </w:rPr>
        <w:t>,</w:t>
      </w:r>
    </w:p>
    <w:p w:rsidR="00A1058B" w:rsidRPr="00A1058B" w:rsidRDefault="00A1058B" w:rsidP="0002694E">
      <w:pPr>
        <w:spacing w:line="360" w:lineRule="auto"/>
        <w:rPr>
          <w:sz w:val="28"/>
          <w:szCs w:val="28"/>
          <w:lang w:val="en-US"/>
        </w:rPr>
      </w:pPr>
      <w:r w:rsidRPr="00A1058B">
        <w:rPr>
          <w:sz w:val="28"/>
          <w:szCs w:val="28"/>
          <w:lang w:val="en-US"/>
        </w:rPr>
        <w:t xml:space="preserve">All films </w:t>
      </w:r>
      <w:proofErr w:type="gramStart"/>
      <w:r w:rsidRPr="00A1058B">
        <w:rPr>
          <w:sz w:val="28"/>
          <w:szCs w:val="28"/>
          <w:lang w:val="en-US"/>
        </w:rPr>
        <w:t>are watched</w:t>
      </w:r>
      <w:proofErr w:type="gramEnd"/>
      <w:r w:rsidRPr="00A1058B">
        <w:rPr>
          <w:sz w:val="28"/>
          <w:szCs w:val="28"/>
          <w:lang w:val="en-US"/>
        </w:rPr>
        <w:t>.</w:t>
      </w:r>
    </w:p>
    <w:p w:rsidR="00A1058B" w:rsidRPr="0002694E" w:rsidRDefault="00A1058B" w:rsidP="0002694E">
      <w:pPr>
        <w:spacing w:line="360" w:lineRule="auto"/>
        <w:rPr>
          <w:sz w:val="28"/>
          <w:szCs w:val="28"/>
          <w:lang w:val="en-US"/>
        </w:rPr>
      </w:pPr>
      <w:proofErr w:type="gramStart"/>
      <w:r w:rsidRPr="00A1058B">
        <w:rPr>
          <w:sz w:val="28"/>
          <w:szCs w:val="28"/>
          <w:lang w:val="en-US"/>
        </w:rPr>
        <w:lastRenderedPageBreak/>
        <w:t>It’s</w:t>
      </w:r>
      <w:proofErr w:type="gramEnd"/>
      <w:r w:rsidRPr="00A1058B">
        <w:rPr>
          <w:sz w:val="28"/>
          <w:szCs w:val="28"/>
          <w:lang w:val="en-US"/>
        </w:rPr>
        <w:t xml:space="preserve"> not always easy to keep yourself busy.</w:t>
      </w:r>
    </w:p>
    <w:p w:rsidR="0002694E" w:rsidRPr="00A1058B" w:rsidRDefault="0002694E" w:rsidP="0002694E">
      <w:pPr>
        <w:spacing w:line="360" w:lineRule="auto"/>
        <w:rPr>
          <w:sz w:val="28"/>
          <w:szCs w:val="28"/>
          <w:lang w:val="en-US"/>
        </w:rPr>
      </w:pPr>
    </w:p>
    <w:p w:rsidR="00A1058B" w:rsidRPr="0002694E" w:rsidRDefault="00A1058B" w:rsidP="0002694E">
      <w:pPr>
        <w:spacing w:line="360" w:lineRule="auto"/>
        <w:ind w:firstLine="567"/>
        <w:jc w:val="both"/>
        <w:rPr>
          <w:b/>
          <w:sz w:val="28"/>
          <w:szCs w:val="28"/>
        </w:rPr>
      </w:pPr>
      <w:r w:rsidRPr="0002694E">
        <w:rPr>
          <w:b/>
          <w:sz w:val="28"/>
          <w:szCs w:val="28"/>
        </w:rPr>
        <w:t>ПК №4 – Задание 4. Вставка символов, отсутствующих на клавиатуре.</w:t>
      </w:r>
    </w:p>
    <w:p w:rsidR="00A1058B" w:rsidRDefault="0002694E" w:rsidP="0002694E">
      <w:pPr>
        <w:spacing w:line="360" w:lineRule="auto"/>
        <w:ind w:firstLine="567"/>
        <w:jc w:val="both"/>
        <w:rPr>
          <w:sz w:val="28"/>
          <w:szCs w:val="28"/>
        </w:rPr>
      </w:pPr>
      <w:r w:rsidRPr="0002694E">
        <w:rPr>
          <w:sz w:val="28"/>
          <w:szCs w:val="28"/>
        </w:rPr>
        <w:t>1/60 часть градуса называется минутой, а 1/60 часть минуты — секундой. Минуты обозначают знаком «'», а секунды — знаком «"». Например, угол в 60 градусов, 32 минуты и 17 секунд обозначается так: 60°32'17". </w:t>
      </w:r>
    </w:p>
    <w:p w:rsidR="0002694E" w:rsidRDefault="0002694E" w:rsidP="0002694E">
      <w:pPr>
        <w:spacing w:line="360" w:lineRule="auto"/>
        <w:ind w:firstLine="567"/>
        <w:jc w:val="both"/>
        <w:rPr>
          <w:sz w:val="28"/>
          <w:szCs w:val="28"/>
        </w:rPr>
      </w:pPr>
    </w:p>
    <w:p w:rsidR="0002694E" w:rsidRDefault="0002694E" w:rsidP="0002694E">
      <w:pPr>
        <w:spacing w:line="360" w:lineRule="auto"/>
        <w:ind w:firstLine="567"/>
        <w:jc w:val="both"/>
        <w:rPr>
          <w:sz w:val="28"/>
          <w:szCs w:val="28"/>
        </w:rPr>
      </w:pPr>
    </w:p>
    <w:p w:rsidR="0002694E" w:rsidRDefault="0002694E" w:rsidP="0002694E">
      <w:pPr>
        <w:spacing w:line="360" w:lineRule="auto"/>
        <w:ind w:firstLine="567"/>
        <w:jc w:val="both"/>
        <w:rPr>
          <w:sz w:val="28"/>
          <w:szCs w:val="28"/>
        </w:rPr>
      </w:pPr>
    </w:p>
    <w:p w:rsidR="0002694E" w:rsidRDefault="0002694E" w:rsidP="0002694E">
      <w:pPr>
        <w:spacing w:line="360" w:lineRule="auto"/>
        <w:ind w:firstLine="567"/>
        <w:jc w:val="both"/>
        <w:rPr>
          <w:sz w:val="28"/>
          <w:szCs w:val="28"/>
        </w:rPr>
      </w:pPr>
    </w:p>
    <w:p w:rsidR="0002694E" w:rsidRDefault="0002694E" w:rsidP="0002694E">
      <w:pPr>
        <w:spacing w:line="360" w:lineRule="auto"/>
        <w:ind w:firstLine="567"/>
        <w:jc w:val="both"/>
        <w:rPr>
          <w:sz w:val="28"/>
          <w:szCs w:val="28"/>
        </w:rPr>
      </w:pPr>
    </w:p>
    <w:p w:rsidR="0002694E" w:rsidRDefault="0002694E" w:rsidP="0002694E">
      <w:pPr>
        <w:spacing w:line="360" w:lineRule="auto"/>
        <w:ind w:firstLine="567"/>
        <w:jc w:val="both"/>
        <w:rPr>
          <w:sz w:val="28"/>
          <w:szCs w:val="28"/>
        </w:rPr>
      </w:pPr>
    </w:p>
    <w:p w:rsidR="0002694E" w:rsidRDefault="0002694E" w:rsidP="0002694E">
      <w:pPr>
        <w:spacing w:line="360" w:lineRule="auto"/>
        <w:ind w:firstLine="567"/>
        <w:jc w:val="both"/>
        <w:rPr>
          <w:sz w:val="28"/>
          <w:szCs w:val="28"/>
        </w:rPr>
      </w:pPr>
    </w:p>
    <w:p w:rsidR="0002694E" w:rsidRDefault="0002694E" w:rsidP="0002694E">
      <w:pPr>
        <w:spacing w:line="360" w:lineRule="auto"/>
        <w:ind w:firstLine="567"/>
        <w:jc w:val="both"/>
        <w:rPr>
          <w:sz w:val="28"/>
          <w:szCs w:val="28"/>
        </w:rPr>
      </w:pPr>
    </w:p>
    <w:p w:rsidR="0002694E" w:rsidRDefault="0002694E" w:rsidP="0002694E">
      <w:pPr>
        <w:spacing w:line="360" w:lineRule="auto"/>
        <w:ind w:firstLine="567"/>
        <w:jc w:val="both"/>
        <w:rPr>
          <w:sz w:val="28"/>
          <w:szCs w:val="28"/>
        </w:rPr>
      </w:pPr>
    </w:p>
    <w:p w:rsidR="0002694E" w:rsidRDefault="0002694E" w:rsidP="0002694E">
      <w:pPr>
        <w:spacing w:line="360" w:lineRule="auto"/>
        <w:ind w:firstLine="567"/>
        <w:jc w:val="both"/>
        <w:rPr>
          <w:sz w:val="28"/>
          <w:szCs w:val="28"/>
        </w:rPr>
      </w:pPr>
    </w:p>
    <w:p w:rsidR="0002694E" w:rsidRDefault="0002694E" w:rsidP="0002694E">
      <w:pPr>
        <w:spacing w:line="360" w:lineRule="auto"/>
        <w:ind w:firstLine="567"/>
        <w:jc w:val="both"/>
        <w:rPr>
          <w:sz w:val="28"/>
          <w:szCs w:val="28"/>
        </w:rPr>
      </w:pPr>
    </w:p>
    <w:p w:rsidR="0002694E" w:rsidRDefault="0002694E" w:rsidP="0002694E">
      <w:pPr>
        <w:spacing w:line="360" w:lineRule="auto"/>
        <w:ind w:firstLine="567"/>
        <w:jc w:val="both"/>
        <w:rPr>
          <w:sz w:val="28"/>
          <w:szCs w:val="28"/>
        </w:rPr>
      </w:pPr>
    </w:p>
    <w:p w:rsidR="0002694E" w:rsidRDefault="0002694E" w:rsidP="0002694E">
      <w:pPr>
        <w:spacing w:line="360" w:lineRule="auto"/>
        <w:ind w:firstLine="567"/>
        <w:jc w:val="both"/>
        <w:rPr>
          <w:sz w:val="28"/>
          <w:szCs w:val="28"/>
        </w:rPr>
      </w:pPr>
    </w:p>
    <w:p w:rsidR="0002694E" w:rsidRDefault="0002694E" w:rsidP="0002694E">
      <w:pPr>
        <w:spacing w:line="360" w:lineRule="auto"/>
        <w:ind w:firstLine="567"/>
        <w:jc w:val="both"/>
        <w:rPr>
          <w:sz w:val="28"/>
          <w:szCs w:val="28"/>
        </w:rPr>
      </w:pPr>
    </w:p>
    <w:p w:rsidR="0002694E" w:rsidRDefault="0002694E" w:rsidP="0002694E">
      <w:pPr>
        <w:spacing w:line="360" w:lineRule="auto"/>
        <w:ind w:firstLine="567"/>
        <w:jc w:val="both"/>
        <w:rPr>
          <w:sz w:val="28"/>
          <w:szCs w:val="28"/>
        </w:rPr>
      </w:pPr>
    </w:p>
    <w:p w:rsidR="0002694E" w:rsidRDefault="0002694E" w:rsidP="0002694E">
      <w:pPr>
        <w:spacing w:line="360" w:lineRule="auto"/>
        <w:ind w:firstLine="567"/>
        <w:jc w:val="both"/>
        <w:rPr>
          <w:sz w:val="28"/>
          <w:szCs w:val="28"/>
        </w:rPr>
      </w:pPr>
    </w:p>
    <w:p w:rsidR="0002694E" w:rsidRDefault="0002694E" w:rsidP="0002694E">
      <w:pPr>
        <w:spacing w:line="360" w:lineRule="auto"/>
        <w:ind w:firstLine="567"/>
        <w:jc w:val="both"/>
        <w:rPr>
          <w:sz w:val="28"/>
          <w:szCs w:val="28"/>
        </w:rPr>
      </w:pPr>
    </w:p>
    <w:p w:rsidR="0002694E" w:rsidRDefault="0002694E" w:rsidP="0002694E">
      <w:pPr>
        <w:spacing w:line="360" w:lineRule="auto"/>
        <w:ind w:firstLine="567"/>
        <w:jc w:val="both"/>
        <w:rPr>
          <w:sz w:val="28"/>
          <w:szCs w:val="28"/>
        </w:rPr>
      </w:pPr>
    </w:p>
    <w:p w:rsidR="0002694E" w:rsidRDefault="0002694E" w:rsidP="0002694E">
      <w:pPr>
        <w:spacing w:line="360" w:lineRule="auto"/>
        <w:ind w:firstLine="567"/>
        <w:jc w:val="both"/>
        <w:rPr>
          <w:sz w:val="28"/>
          <w:szCs w:val="28"/>
        </w:rPr>
      </w:pPr>
    </w:p>
    <w:p w:rsidR="0002694E" w:rsidRDefault="0002694E" w:rsidP="0002694E">
      <w:pPr>
        <w:spacing w:line="360" w:lineRule="auto"/>
        <w:ind w:firstLine="567"/>
        <w:jc w:val="both"/>
        <w:rPr>
          <w:sz w:val="28"/>
          <w:szCs w:val="28"/>
        </w:rPr>
      </w:pPr>
    </w:p>
    <w:p w:rsidR="0002694E" w:rsidRDefault="0002694E" w:rsidP="0002694E">
      <w:pPr>
        <w:spacing w:line="360" w:lineRule="auto"/>
        <w:ind w:firstLine="567"/>
        <w:jc w:val="both"/>
        <w:rPr>
          <w:sz w:val="28"/>
          <w:szCs w:val="28"/>
        </w:rPr>
      </w:pPr>
    </w:p>
    <w:p w:rsidR="0002694E" w:rsidRDefault="0002694E" w:rsidP="0002694E">
      <w:pPr>
        <w:spacing w:line="360" w:lineRule="auto"/>
        <w:ind w:firstLine="567"/>
        <w:jc w:val="both"/>
        <w:rPr>
          <w:sz w:val="28"/>
          <w:szCs w:val="28"/>
        </w:rPr>
      </w:pPr>
    </w:p>
    <w:p w:rsidR="0002694E" w:rsidRDefault="0002694E" w:rsidP="0002694E">
      <w:pPr>
        <w:spacing w:line="360" w:lineRule="auto"/>
        <w:ind w:firstLine="567"/>
        <w:jc w:val="both"/>
        <w:rPr>
          <w:sz w:val="28"/>
          <w:szCs w:val="28"/>
        </w:rPr>
      </w:pPr>
    </w:p>
    <w:p w:rsidR="0002694E" w:rsidRDefault="0002694E" w:rsidP="0002694E">
      <w:pPr>
        <w:spacing w:line="360" w:lineRule="auto"/>
        <w:ind w:firstLine="567"/>
        <w:jc w:val="both"/>
        <w:rPr>
          <w:sz w:val="28"/>
          <w:szCs w:val="28"/>
        </w:rPr>
      </w:pPr>
    </w:p>
    <w:p w:rsidR="0002694E" w:rsidRPr="00A02C48" w:rsidRDefault="00A02C48" w:rsidP="0002694E">
      <w:pPr>
        <w:spacing w:before="100" w:beforeAutospacing="1" w:after="100" w:afterAutospacing="1"/>
        <w:rPr>
          <w:color w:val="FF0000"/>
          <w:sz w:val="28"/>
          <w:szCs w:val="28"/>
        </w:rPr>
      </w:pPr>
      <w:r w:rsidRPr="00A02C48">
        <w:rPr>
          <w:b/>
          <w:color w:val="FF0000"/>
          <w:sz w:val="28"/>
          <w:szCs w:val="28"/>
        </w:rPr>
        <w:lastRenderedPageBreak/>
        <w:t xml:space="preserve">Название активного метода обучения: </w:t>
      </w:r>
      <w:r w:rsidR="0002694E" w:rsidRPr="00A02C48">
        <w:rPr>
          <w:b/>
          <w:bCs/>
          <w:i/>
          <w:iCs/>
          <w:color w:val="FF0000"/>
          <w:sz w:val="28"/>
          <w:szCs w:val="28"/>
        </w:rPr>
        <w:t>«Ассоциативный ряд» </w:t>
      </w:r>
      <w:r w:rsidR="0002694E" w:rsidRPr="00A02C48">
        <w:rPr>
          <w:color w:val="FF0000"/>
          <w:sz w:val="28"/>
          <w:szCs w:val="28"/>
        </w:rPr>
        <w:t xml:space="preserve"> </w:t>
      </w:r>
    </w:p>
    <w:p w:rsidR="0002694E" w:rsidRPr="00A02C48" w:rsidRDefault="0002694E" w:rsidP="0002694E">
      <w:pPr>
        <w:spacing w:before="100" w:beforeAutospacing="1" w:after="100" w:afterAutospacing="1"/>
        <w:rPr>
          <w:sz w:val="28"/>
          <w:szCs w:val="28"/>
        </w:rPr>
      </w:pPr>
      <w:r w:rsidRPr="00A02C48">
        <w:rPr>
          <w:sz w:val="28"/>
          <w:szCs w:val="28"/>
        </w:rPr>
        <w:t xml:space="preserve">К теме или конкретному понятию урока нужно выписать в столбик слова-ассоциации. Выход будет следующим: </w:t>
      </w:r>
    </w:p>
    <w:p w:rsidR="0002694E" w:rsidRPr="00A02C48" w:rsidRDefault="0002694E" w:rsidP="0002694E">
      <w:pPr>
        <w:spacing w:before="100" w:beforeAutospacing="1" w:after="100" w:afterAutospacing="1"/>
        <w:rPr>
          <w:sz w:val="28"/>
          <w:szCs w:val="28"/>
        </w:rPr>
      </w:pPr>
      <w:r w:rsidRPr="00A02C48">
        <w:rPr>
          <w:sz w:val="28"/>
          <w:szCs w:val="28"/>
        </w:rPr>
        <w:t xml:space="preserve">Если ряд получился сравнительно правильным и достаточным, дать задание составить определение, используя записанные слова; затем выслушать, сравнить со словарным вариантом, можно добавить новые слова в ассоциативный ряд; Оставить запись на доске, объяснить новую тему, в конце урока вернуться, что-либо добавить или стереть. </w:t>
      </w:r>
    </w:p>
    <w:p w:rsidR="0002694E" w:rsidRPr="00A02C48" w:rsidRDefault="0002694E" w:rsidP="0002694E">
      <w:pPr>
        <w:spacing w:before="100" w:beforeAutospacing="1" w:after="100" w:afterAutospacing="1"/>
        <w:rPr>
          <w:sz w:val="28"/>
          <w:szCs w:val="28"/>
        </w:rPr>
      </w:pPr>
      <w:r w:rsidRPr="00A02C48">
        <w:rPr>
          <w:b/>
          <w:bCs/>
          <w:i/>
          <w:iCs/>
          <w:sz w:val="28"/>
          <w:szCs w:val="28"/>
          <w:u w:val="single"/>
        </w:rPr>
        <w:t>Пример:</w:t>
      </w:r>
      <w:r w:rsidRPr="00A02C48">
        <w:rPr>
          <w:sz w:val="28"/>
          <w:szCs w:val="28"/>
        </w:rPr>
        <w:t xml:space="preserve"> </w:t>
      </w:r>
    </w:p>
    <w:p w:rsidR="0002694E" w:rsidRPr="00A02C48" w:rsidRDefault="0002694E" w:rsidP="0002694E">
      <w:pPr>
        <w:spacing w:before="100" w:beforeAutospacing="1" w:after="100" w:afterAutospacing="1"/>
        <w:rPr>
          <w:sz w:val="28"/>
          <w:szCs w:val="28"/>
        </w:rPr>
      </w:pPr>
      <w:r w:rsidRPr="00A02C48">
        <w:rPr>
          <w:sz w:val="28"/>
          <w:szCs w:val="28"/>
        </w:rPr>
        <w:t xml:space="preserve">При объявлении темы </w:t>
      </w:r>
      <w:r w:rsidRPr="00A02C48">
        <w:rPr>
          <w:b/>
          <w:bCs/>
          <w:i/>
          <w:iCs/>
          <w:sz w:val="28"/>
          <w:szCs w:val="28"/>
        </w:rPr>
        <w:t>«Интернет и его возможности»</w:t>
      </w:r>
      <w:r w:rsidRPr="00A02C48">
        <w:rPr>
          <w:sz w:val="28"/>
          <w:szCs w:val="28"/>
        </w:rPr>
        <w:t xml:space="preserve"> </w:t>
      </w:r>
      <w:r w:rsidR="00A02C48">
        <w:rPr>
          <w:sz w:val="28"/>
          <w:szCs w:val="28"/>
        </w:rPr>
        <w:t>о</w:t>
      </w:r>
      <w:r w:rsidRPr="00A02C48">
        <w:rPr>
          <w:sz w:val="28"/>
          <w:szCs w:val="28"/>
        </w:rPr>
        <w:t xml:space="preserve">бучающиеся выписывают ассоциации со словом </w:t>
      </w:r>
      <w:r w:rsidRPr="00A02C48">
        <w:rPr>
          <w:b/>
          <w:bCs/>
          <w:i/>
          <w:iCs/>
          <w:sz w:val="28"/>
          <w:szCs w:val="28"/>
          <w:u w:val="single"/>
        </w:rPr>
        <w:t>«ИНТЕРНЕТ».</w:t>
      </w:r>
      <w:r w:rsidRPr="00A02C48">
        <w:rPr>
          <w:sz w:val="28"/>
          <w:szCs w:val="28"/>
        </w:rPr>
        <w:t xml:space="preserve"> </w:t>
      </w:r>
    </w:p>
    <w:p w:rsidR="0002694E" w:rsidRPr="00A02C48" w:rsidRDefault="0002694E" w:rsidP="0002694E">
      <w:pPr>
        <w:spacing w:line="360" w:lineRule="auto"/>
        <w:ind w:firstLine="567"/>
        <w:jc w:val="both"/>
        <w:rPr>
          <w:sz w:val="28"/>
          <w:szCs w:val="28"/>
        </w:rPr>
      </w:pPr>
    </w:p>
    <w:p w:rsidR="0002694E" w:rsidRPr="00A02C48" w:rsidRDefault="0002694E" w:rsidP="0002694E">
      <w:pPr>
        <w:spacing w:line="360" w:lineRule="auto"/>
        <w:ind w:firstLine="567"/>
        <w:jc w:val="both"/>
        <w:rPr>
          <w:sz w:val="28"/>
          <w:szCs w:val="28"/>
        </w:rPr>
      </w:pPr>
    </w:p>
    <w:p w:rsidR="0002694E" w:rsidRPr="00A02C48" w:rsidRDefault="00A02C48" w:rsidP="0002694E">
      <w:pPr>
        <w:spacing w:before="100" w:beforeAutospacing="1" w:after="100" w:afterAutospacing="1"/>
        <w:rPr>
          <w:b/>
          <w:color w:val="FF0000"/>
          <w:sz w:val="28"/>
          <w:szCs w:val="28"/>
        </w:rPr>
      </w:pPr>
      <w:r w:rsidRPr="00A02C48">
        <w:rPr>
          <w:b/>
          <w:color w:val="FF0000"/>
          <w:sz w:val="28"/>
          <w:szCs w:val="28"/>
        </w:rPr>
        <w:t xml:space="preserve">Название активного метода обучения: </w:t>
      </w:r>
      <w:r w:rsidR="0002694E" w:rsidRPr="00A02C48">
        <w:rPr>
          <w:b/>
          <w:bCs/>
          <w:i/>
          <w:iCs/>
          <w:color w:val="FF0000"/>
          <w:sz w:val="28"/>
          <w:szCs w:val="28"/>
        </w:rPr>
        <w:t>«Белые пятна» </w:t>
      </w:r>
      <w:r w:rsidR="0002694E" w:rsidRPr="00A02C48">
        <w:rPr>
          <w:color w:val="FF0000"/>
          <w:sz w:val="28"/>
          <w:szCs w:val="28"/>
        </w:rPr>
        <w:t xml:space="preserve"> </w:t>
      </w:r>
    </w:p>
    <w:p w:rsidR="0002694E" w:rsidRPr="00A02C48" w:rsidRDefault="00FE345A" w:rsidP="00A02C48">
      <w:pPr>
        <w:spacing w:line="360" w:lineRule="auto"/>
        <w:jc w:val="both"/>
        <w:rPr>
          <w:sz w:val="28"/>
          <w:szCs w:val="28"/>
        </w:rPr>
      </w:pPr>
      <w:r w:rsidRPr="00A02C48">
        <w:rPr>
          <w:i/>
          <w:sz w:val="28"/>
          <w:szCs w:val="28"/>
        </w:rPr>
        <w:t>Пример:</w:t>
      </w:r>
      <w:r w:rsidRPr="00A02C48">
        <w:rPr>
          <w:sz w:val="28"/>
          <w:szCs w:val="28"/>
        </w:rPr>
        <w:t xml:space="preserve"> Урок «Перевод десятичных чисел в позиционные системы счисления». После объяснения алгоритма перевода в двоичную систему счисления учащиеся по заданному плану осваивают алгоритм перевода в </w:t>
      </w:r>
      <w:r w:rsidR="00A02C48" w:rsidRPr="00A02C48">
        <w:rPr>
          <w:sz w:val="28"/>
          <w:szCs w:val="28"/>
        </w:rPr>
        <w:t>восьмеричную</w:t>
      </w:r>
      <w:r w:rsidRPr="00A02C48">
        <w:rPr>
          <w:sz w:val="28"/>
          <w:szCs w:val="28"/>
        </w:rPr>
        <w:t xml:space="preserve"> и </w:t>
      </w:r>
      <w:r w:rsidR="00A02C48" w:rsidRPr="00A02C48">
        <w:rPr>
          <w:sz w:val="28"/>
          <w:szCs w:val="28"/>
        </w:rPr>
        <w:t>шестнадцатеричную</w:t>
      </w:r>
      <w:r w:rsidRPr="00A02C48">
        <w:rPr>
          <w:sz w:val="28"/>
          <w:szCs w:val="28"/>
        </w:rPr>
        <w:t xml:space="preserve"> системы счисления.</w:t>
      </w:r>
    </w:p>
    <w:p w:rsidR="0002694E" w:rsidRPr="00A02C48" w:rsidRDefault="0002694E" w:rsidP="0002694E">
      <w:pPr>
        <w:spacing w:line="360" w:lineRule="auto"/>
        <w:ind w:firstLine="567"/>
        <w:jc w:val="both"/>
        <w:rPr>
          <w:sz w:val="28"/>
          <w:szCs w:val="28"/>
        </w:rPr>
      </w:pPr>
    </w:p>
    <w:p w:rsidR="0002694E" w:rsidRPr="00A02C48" w:rsidRDefault="0002694E" w:rsidP="0002694E">
      <w:pPr>
        <w:spacing w:line="360" w:lineRule="auto"/>
        <w:ind w:firstLine="567"/>
        <w:jc w:val="both"/>
        <w:rPr>
          <w:sz w:val="28"/>
          <w:szCs w:val="28"/>
        </w:rPr>
      </w:pPr>
    </w:p>
    <w:p w:rsidR="00A02C48" w:rsidRDefault="00A02C48" w:rsidP="00A02C48">
      <w:pPr>
        <w:spacing w:line="360" w:lineRule="auto"/>
        <w:jc w:val="both"/>
        <w:rPr>
          <w:b/>
          <w:color w:val="FF0000"/>
          <w:sz w:val="28"/>
          <w:szCs w:val="28"/>
        </w:rPr>
      </w:pPr>
      <w:r w:rsidRPr="00A02C48">
        <w:rPr>
          <w:b/>
          <w:color w:val="FF0000"/>
          <w:sz w:val="28"/>
          <w:szCs w:val="28"/>
        </w:rPr>
        <w:t xml:space="preserve">Название активного метода обучения: </w:t>
      </w:r>
      <w:r w:rsidR="009E0652" w:rsidRPr="00A02C48">
        <w:rPr>
          <w:b/>
          <w:color w:val="FF0000"/>
          <w:sz w:val="28"/>
          <w:szCs w:val="28"/>
        </w:rPr>
        <w:t>“Корзина идей, понятий, имен”</w:t>
      </w:r>
    </w:p>
    <w:p w:rsidR="00A02C48" w:rsidRDefault="009E0652" w:rsidP="00A02C48">
      <w:pPr>
        <w:spacing w:line="360" w:lineRule="auto"/>
        <w:jc w:val="both"/>
        <w:rPr>
          <w:sz w:val="28"/>
          <w:szCs w:val="28"/>
        </w:rPr>
      </w:pPr>
      <w:r w:rsidRPr="00A02C48">
        <w:rPr>
          <w:sz w:val="28"/>
          <w:szCs w:val="28"/>
        </w:rPr>
        <w:t>Прием позволяет выяснить, что знают ученики по обсуждаемой теме урока. На доске значок корзины, в которой условно будет собрано все то, что все ученики вместе знают об изучаемой теме.</w:t>
      </w:r>
    </w:p>
    <w:p w:rsidR="009E0652" w:rsidRPr="00A02C48" w:rsidRDefault="00A02C48" w:rsidP="00A02C48">
      <w:pPr>
        <w:spacing w:line="360" w:lineRule="auto"/>
        <w:jc w:val="both"/>
        <w:rPr>
          <w:sz w:val="28"/>
          <w:szCs w:val="28"/>
        </w:rPr>
      </w:pPr>
      <w:r w:rsidRPr="00A02C48">
        <w:rPr>
          <w:i/>
          <w:sz w:val="28"/>
          <w:szCs w:val="28"/>
        </w:rPr>
        <w:t>Пример:</w:t>
      </w:r>
      <w:r>
        <w:rPr>
          <w:i/>
          <w:sz w:val="28"/>
          <w:szCs w:val="28"/>
        </w:rPr>
        <w:t xml:space="preserve"> </w:t>
      </w:r>
      <w:r w:rsidR="009E0652" w:rsidRPr="00A02C48">
        <w:rPr>
          <w:sz w:val="28"/>
          <w:szCs w:val="28"/>
        </w:rPr>
        <w:t>Тема урока «Алгоритм». Предлагаю предположить, что такое алгоритм, привести примеры алгоритмов из жизни, а также примеры действий, которые не могут считаться алгоритмом.</w:t>
      </w:r>
    </w:p>
    <w:sectPr w:rsidR="009E0652" w:rsidRPr="00A02C48" w:rsidSect="00EC74FF">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C103C"/>
    <w:multiLevelType w:val="hybridMultilevel"/>
    <w:tmpl w:val="E0081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E6465C"/>
    <w:multiLevelType w:val="hybridMultilevel"/>
    <w:tmpl w:val="88F24C9C"/>
    <w:lvl w:ilvl="0" w:tplc="8A72E2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33E0677"/>
    <w:multiLevelType w:val="hybridMultilevel"/>
    <w:tmpl w:val="79CE7098"/>
    <w:lvl w:ilvl="0" w:tplc="EE9EBE6A">
      <w:start w:val="1"/>
      <w:numFmt w:val="bullet"/>
      <w:lvlText w:val=""/>
      <w:lvlJc w:val="left"/>
      <w:pPr>
        <w:tabs>
          <w:tab w:val="num" w:pos="720"/>
        </w:tabs>
        <w:ind w:left="720" w:hanging="360"/>
      </w:pPr>
      <w:rPr>
        <w:rFonts w:ascii="Wingdings 2" w:hAnsi="Wingdings 2" w:hint="default"/>
      </w:rPr>
    </w:lvl>
    <w:lvl w:ilvl="1" w:tplc="5FBAE2D4" w:tentative="1">
      <w:start w:val="1"/>
      <w:numFmt w:val="bullet"/>
      <w:lvlText w:val=""/>
      <w:lvlJc w:val="left"/>
      <w:pPr>
        <w:tabs>
          <w:tab w:val="num" w:pos="1440"/>
        </w:tabs>
        <w:ind w:left="1440" w:hanging="360"/>
      </w:pPr>
      <w:rPr>
        <w:rFonts w:ascii="Wingdings 2" w:hAnsi="Wingdings 2" w:hint="default"/>
      </w:rPr>
    </w:lvl>
    <w:lvl w:ilvl="2" w:tplc="9D2E72CA" w:tentative="1">
      <w:start w:val="1"/>
      <w:numFmt w:val="bullet"/>
      <w:lvlText w:val=""/>
      <w:lvlJc w:val="left"/>
      <w:pPr>
        <w:tabs>
          <w:tab w:val="num" w:pos="2160"/>
        </w:tabs>
        <w:ind w:left="2160" w:hanging="360"/>
      </w:pPr>
      <w:rPr>
        <w:rFonts w:ascii="Wingdings 2" w:hAnsi="Wingdings 2" w:hint="default"/>
      </w:rPr>
    </w:lvl>
    <w:lvl w:ilvl="3" w:tplc="17823E42" w:tentative="1">
      <w:start w:val="1"/>
      <w:numFmt w:val="bullet"/>
      <w:lvlText w:val=""/>
      <w:lvlJc w:val="left"/>
      <w:pPr>
        <w:tabs>
          <w:tab w:val="num" w:pos="2880"/>
        </w:tabs>
        <w:ind w:left="2880" w:hanging="360"/>
      </w:pPr>
      <w:rPr>
        <w:rFonts w:ascii="Wingdings 2" w:hAnsi="Wingdings 2" w:hint="default"/>
      </w:rPr>
    </w:lvl>
    <w:lvl w:ilvl="4" w:tplc="DEB8D7DC" w:tentative="1">
      <w:start w:val="1"/>
      <w:numFmt w:val="bullet"/>
      <w:lvlText w:val=""/>
      <w:lvlJc w:val="left"/>
      <w:pPr>
        <w:tabs>
          <w:tab w:val="num" w:pos="3600"/>
        </w:tabs>
        <w:ind w:left="3600" w:hanging="360"/>
      </w:pPr>
      <w:rPr>
        <w:rFonts w:ascii="Wingdings 2" w:hAnsi="Wingdings 2" w:hint="default"/>
      </w:rPr>
    </w:lvl>
    <w:lvl w:ilvl="5" w:tplc="8A046564" w:tentative="1">
      <w:start w:val="1"/>
      <w:numFmt w:val="bullet"/>
      <w:lvlText w:val=""/>
      <w:lvlJc w:val="left"/>
      <w:pPr>
        <w:tabs>
          <w:tab w:val="num" w:pos="4320"/>
        </w:tabs>
        <w:ind w:left="4320" w:hanging="360"/>
      </w:pPr>
      <w:rPr>
        <w:rFonts w:ascii="Wingdings 2" w:hAnsi="Wingdings 2" w:hint="default"/>
      </w:rPr>
    </w:lvl>
    <w:lvl w:ilvl="6" w:tplc="194E3A36" w:tentative="1">
      <w:start w:val="1"/>
      <w:numFmt w:val="bullet"/>
      <w:lvlText w:val=""/>
      <w:lvlJc w:val="left"/>
      <w:pPr>
        <w:tabs>
          <w:tab w:val="num" w:pos="5040"/>
        </w:tabs>
        <w:ind w:left="5040" w:hanging="360"/>
      </w:pPr>
      <w:rPr>
        <w:rFonts w:ascii="Wingdings 2" w:hAnsi="Wingdings 2" w:hint="default"/>
      </w:rPr>
    </w:lvl>
    <w:lvl w:ilvl="7" w:tplc="B5061C4E" w:tentative="1">
      <w:start w:val="1"/>
      <w:numFmt w:val="bullet"/>
      <w:lvlText w:val=""/>
      <w:lvlJc w:val="left"/>
      <w:pPr>
        <w:tabs>
          <w:tab w:val="num" w:pos="5760"/>
        </w:tabs>
        <w:ind w:left="5760" w:hanging="360"/>
      </w:pPr>
      <w:rPr>
        <w:rFonts w:ascii="Wingdings 2" w:hAnsi="Wingdings 2" w:hint="default"/>
      </w:rPr>
    </w:lvl>
    <w:lvl w:ilvl="8" w:tplc="2008521A"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59D6256D"/>
    <w:multiLevelType w:val="multilevel"/>
    <w:tmpl w:val="ED9AC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8C6701"/>
    <w:multiLevelType w:val="hybridMultilevel"/>
    <w:tmpl w:val="E0081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8235AB8"/>
    <w:multiLevelType w:val="hybridMultilevel"/>
    <w:tmpl w:val="830A7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6C"/>
    <w:rsid w:val="0002694E"/>
    <w:rsid w:val="00100A3C"/>
    <w:rsid w:val="00146F92"/>
    <w:rsid w:val="002309EA"/>
    <w:rsid w:val="0049396C"/>
    <w:rsid w:val="005B5963"/>
    <w:rsid w:val="009B417F"/>
    <w:rsid w:val="009E0652"/>
    <w:rsid w:val="00A02C48"/>
    <w:rsid w:val="00A1058B"/>
    <w:rsid w:val="00EC74FF"/>
    <w:rsid w:val="00FE3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D9B93D-1314-4327-9650-2801D7D3D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96C"/>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A1058B"/>
    <w:pPr>
      <w:keepNext/>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396C"/>
    <w:pPr>
      <w:ind w:left="720"/>
      <w:contextualSpacing/>
    </w:pPr>
  </w:style>
  <w:style w:type="paragraph" w:styleId="a4">
    <w:name w:val="Normal (Web)"/>
    <w:basedOn w:val="a"/>
    <w:uiPriority w:val="99"/>
    <w:rsid w:val="00100A3C"/>
    <w:pPr>
      <w:spacing w:before="100" w:beforeAutospacing="1" w:after="100" w:afterAutospacing="1"/>
    </w:pPr>
  </w:style>
  <w:style w:type="character" w:styleId="a5">
    <w:name w:val="Emphasis"/>
    <w:basedOn w:val="a0"/>
    <w:uiPriority w:val="20"/>
    <w:qFormat/>
    <w:rsid w:val="00EC74FF"/>
    <w:rPr>
      <w:i/>
      <w:iCs/>
    </w:rPr>
  </w:style>
  <w:style w:type="character" w:customStyle="1" w:styleId="40">
    <w:name w:val="Заголовок 4 Знак"/>
    <w:basedOn w:val="a0"/>
    <w:link w:val="4"/>
    <w:rsid w:val="00A1058B"/>
    <w:rPr>
      <w:rFonts w:ascii="Times New Roman" w:eastAsia="Times New Roman" w:hAnsi="Times New Roman" w:cs="Times New Roman"/>
      <w:sz w:val="28"/>
      <w:szCs w:val="28"/>
      <w:lang w:eastAsia="ru-RU"/>
    </w:rPr>
  </w:style>
  <w:style w:type="paragraph" w:styleId="a6">
    <w:name w:val="Body Text"/>
    <w:basedOn w:val="a"/>
    <w:link w:val="a7"/>
    <w:rsid w:val="00A1058B"/>
    <w:pPr>
      <w:jc w:val="both"/>
    </w:pPr>
    <w:rPr>
      <w:sz w:val="28"/>
      <w:szCs w:val="28"/>
    </w:rPr>
  </w:style>
  <w:style w:type="character" w:customStyle="1" w:styleId="a7">
    <w:name w:val="Основной текст Знак"/>
    <w:basedOn w:val="a0"/>
    <w:link w:val="a6"/>
    <w:rsid w:val="00A1058B"/>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65019">
      <w:bodyDiv w:val="1"/>
      <w:marLeft w:val="0"/>
      <w:marRight w:val="0"/>
      <w:marTop w:val="0"/>
      <w:marBottom w:val="0"/>
      <w:divBdr>
        <w:top w:val="none" w:sz="0" w:space="0" w:color="auto"/>
        <w:left w:val="none" w:sz="0" w:space="0" w:color="auto"/>
        <w:bottom w:val="none" w:sz="0" w:space="0" w:color="auto"/>
        <w:right w:val="none" w:sz="0" w:space="0" w:color="auto"/>
      </w:divBdr>
    </w:div>
    <w:div w:id="133958999">
      <w:bodyDiv w:val="1"/>
      <w:marLeft w:val="0"/>
      <w:marRight w:val="0"/>
      <w:marTop w:val="0"/>
      <w:marBottom w:val="0"/>
      <w:divBdr>
        <w:top w:val="none" w:sz="0" w:space="0" w:color="auto"/>
        <w:left w:val="none" w:sz="0" w:space="0" w:color="auto"/>
        <w:bottom w:val="none" w:sz="0" w:space="0" w:color="auto"/>
        <w:right w:val="none" w:sz="0" w:space="0" w:color="auto"/>
      </w:divBdr>
    </w:div>
    <w:div w:id="583801711">
      <w:bodyDiv w:val="1"/>
      <w:marLeft w:val="0"/>
      <w:marRight w:val="0"/>
      <w:marTop w:val="0"/>
      <w:marBottom w:val="0"/>
      <w:divBdr>
        <w:top w:val="none" w:sz="0" w:space="0" w:color="auto"/>
        <w:left w:val="none" w:sz="0" w:space="0" w:color="auto"/>
        <w:bottom w:val="none" w:sz="0" w:space="0" w:color="auto"/>
        <w:right w:val="none" w:sz="0" w:space="0" w:color="auto"/>
      </w:divBdr>
    </w:div>
    <w:div w:id="878785492">
      <w:bodyDiv w:val="1"/>
      <w:marLeft w:val="0"/>
      <w:marRight w:val="0"/>
      <w:marTop w:val="0"/>
      <w:marBottom w:val="0"/>
      <w:divBdr>
        <w:top w:val="none" w:sz="0" w:space="0" w:color="auto"/>
        <w:left w:val="none" w:sz="0" w:space="0" w:color="auto"/>
        <w:bottom w:val="none" w:sz="0" w:space="0" w:color="auto"/>
        <w:right w:val="none" w:sz="0" w:space="0" w:color="auto"/>
      </w:divBdr>
    </w:div>
    <w:div w:id="1325085955">
      <w:bodyDiv w:val="1"/>
      <w:marLeft w:val="0"/>
      <w:marRight w:val="0"/>
      <w:marTop w:val="0"/>
      <w:marBottom w:val="0"/>
      <w:divBdr>
        <w:top w:val="none" w:sz="0" w:space="0" w:color="auto"/>
        <w:left w:val="none" w:sz="0" w:space="0" w:color="auto"/>
        <w:bottom w:val="none" w:sz="0" w:space="0" w:color="auto"/>
        <w:right w:val="none" w:sz="0" w:space="0" w:color="auto"/>
      </w:divBdr>
      <w:divsChild>
        <w:div w:id="1191996129">
          <w:marLeft w:val="432"/>
          <w:marRight w:val="0"/>
          <w:marTop w:val="116"/>
          <w:marBottom w:val="0"/>
          <w:divBdr>
            <w:top w:val="none" w:sz="0" w:space="0" w:color="auto"/>
            <w:left w:val="none" w:sz="0" w:space="0" w:color="auto"/>
            <w:bottom w:val="none" w:sz="0" w:space="0" w:color="auto"/>
            <w:right w:val="none" w:sz="0" w:space="0" w:color="auto"/>
          </w:divBdr>
        </w:div>
      </w:divsChild>
    </w:div>
    <w:div w:id="201787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1171</Words>
  <Characters>6675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dc:creator>
  <cp:lastModifiedBy>Юля</cp:lastModifiedBy>
  <cp:revision>2</cp:revision>
  <dcterms:created xsi:type="dcterms:W3CDTF">2019-02-11T19:04:00Z</dcterms:created>
  <dcterms:modified xsi:type="dcterms:W3CDTF">2019-02-11T19:04:00Z</dcterms:modified>
</cp:coreProperties>
</file>